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2E1FCC" w14:paraId="0A502D0B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5C1E1D20" w14:textId="77777777" w:rsidR="003B6644" w:rsidRPr="002E1FCC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20"/>
                <w:szCs w:val="22"/>
              </w:rPr>
            </w:pPr>
            <w:r w:rsidRPr="002E1FCC">
              <w:rPr>
                <w:rFonts w:ascii="Trebuchet MS" w:hAnsi="Trebuchet MS" w:cs="Arial"/>
                <w:b/>
                <w:sz w:val="20"/>
                <w:szCs w:val="22"/>
              </w:rPr>
              <w:t>PATVIRTINTA</w:t>
            </w:r>
          </w:p>
        </w:tc>
      </w:tr>
      <w:tr w:rsidR="003B6644" w:rsidRPr="002E1FCC" w14:paraId="380445D2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DCBF5C" w14:textId="0CA0F7B0" w:rsidR="00434EB4" w:rsidRPr="002E1FCC" w:rsidRDefault="003B6644" w:rsidP="001C6AEE">
            <w:pPr>
              <w:ind w:right="-1"/>
              <w:rPr>
                <w:rFonts w:ascii="Trebuchet MS" w:hAnsi="Trebuchet MS" w:cs="Arial"/>
                <w:sz w:val="20"/>
                <w:szCs w:val="22"/>
              </w:rPr>
            </w:pPr>
            <w:r w:rsidRPr="002E1FCC">
              <w:rPr>
                <w:rFonts w:ascii="Trebuchet MS" w:hAnsi="Trebuchet MS" w:cs="Arial"/>
                <w:sz w:val="20"/>
                <w:szCs w:val="22"/>
              </w:rPr>
              <w:t>LITGRID</w:t>
            </w:r>
            <w:r w:rsidR="00FD1AF3">
              <w:rPr>
                <w:rFonts w:ascii="Trebuchet MS" w:hAnsi="Trebuchet MS" w:cs="Arial"/>
                <w:sz w:val="20"/>
                <w:szCs w:val="22"/>
              </w:rPr>
              <w:t>,</w:t>
            </w:r>
            <w:r w:rsidRPr="002E1FCC">
              <w:rPr>
                <w:rFonts w:ascii="Trebuchet MS" w:hAnsi="Trebuchet MS" w:cs="Arial"/>
                <w:sz w:val="20"/>
                <w:szCs w:val="22"/>
              </w:rPr>
              <w:t xml:space="preserve"> AB 201</w:t>
            </w:r>
            <w:r w:rsidR="00401A56">
              <w:rPr>
                <w:rFonts w:ascii="Trebuchet MS" w:hAnsi="Trebuchet MS" w:cs="Arial"/>
                <w:sz w:val="20"/>
                <w:szCs w:val="22"/>
              </w:rPr>
              <w:t>7</w:t>
            </w:r>
            <w:r w:rsidR="00414DC8" w:rsidRPr="002E1FCC">
              <w:rPr>
                <w:rFonts w:ascii="Trebuchet MS" w:hAnsi="Trebuchet MS" w:cs="Arial"/>
                <w:sz w:val="20"/>
                <w:szCs w:val="22"/>
              </w:rPr>
              <w:t xml:space="preserve"> </w:t>
            </w:r>
            <w:r w:rsidRPr="002E1FCC">
              <w:rPr>
                <w:rFonts w:ascii="Trebuchet MS" w:hAnsi="Trebuchet MS" w:cs="Arial"/>
                <w:sz w:val="20"/>
                <w:szCs w:val="22"/>
              </w:rPr>
              <w:t>m.</w:t>
            </w:r>
          </w:p>
          <w:p w14:paraId="6FA60762" w14:textId="17DEA823" w:rsidR="003B6644" w:rsidRPr="002E1FCC" w:rsidRDefault="00351896" w:rsidP="001C6AEE">
            <w:pPr>
              <w:ind w:right="-1"/>
              <w:rPr>
                <w:rFonts w:ascii="Trebuchet MS" w:hAnsi="Trebuchet MS" w:cs="Arial"/>
                <w:sz w:val="20"/>
                <w:szCs w:val="22"/>
              </w:rPr>
            </w:pPr>
            <w:r>
              <w:rPr>
                <w:rFonts w:ascii="Trebuchet MS" w:hAnsi="Trebuchet MS" w:cs="Arial"/>
                <w:sz w:val="20"/>
                <w:szCs w:val="22"/>
              </w:rPr>
              <w:t>lapkričio</w:t>
            </w:r>
            <w:r w:rsidR="009015EE" w:rsidRPr="002E1FCC">
              <w:rPr>
                <w:rFonts w:ascii="Trebuchet MS" w:hAnsi="Trebuchet MS" w:cs="Arial"/>
                <w:sz w:val="20"/>
                <w:szCs w:val="22"/>
              </w:rPr>
              <w:t xml:space="preserve">    </w:t>
            </w:r>
            <w:r w:rsidR="00434EB4" w:rsidRPr="002E1FCC">
              <w:rPr>
                <w:rFonts w:ascii="Trebuchet MS" w:hAnsi="Trebuchet MS" w:cs="Arial"/>
                <w:sz w:val="20"/>
                <w:szCs w:val="22"/>
              </w:rPr>
              <w:t xml:space="preserve">     </w:t>
            </w:r>
            <w:r w:rsidR="003B6644" w:rsidRPr="002E1FCC">
              <w:rPr>
                <w:rFonts w:ascii="Trebuchet MS" w:hAnsi="Trebuchet MS" w:cs="Arial"/>
                <w:sz w:val="20"/>
                <w:szCs w:val="22"/>
              </w:rPr>
              <w:t>d.</w:t>
            </w:r>
          </w:p>
          <w:p w14:paraId="4F762812" w14:textId="77777777" w:rsidR="004A0F67" w:rsidRPr="002E1FCC" w:rsidRDefault="004A0F67" w:rsidP="001C6AEE">
            <w:pPr>
              <w:ind w:right="-1"/>
              <w:rPr>
                <w:rFonts w:ascii="Trebuchet MS" w:hAnsi="Trebuchet MS" w:cs="Arial"/>
                <w:sz w:val="20"/>
                <w:szCs w:val="22"/>
              </w:rPr>
            </w:pPr>
            <w:r w:rsidRPr="002E1FCC">
              <w:rPr>
                <w:rFonts w:ascii="Trebuchet MS" w:hAnsi="Trebuchet MS" w:cs="Arial"/>
                <w:sz w:val="20"/>
                <w:szCs w:val="22"/>
              </w:rPr>
              <w:t>ITT ir administravimo departamento</w:t>
            </w:r>
            <w:r w:rsidR="003B6644" w:rsidRPr="002E1FCC">
              <w:rPr>
                <w:rFonts w:ascii="Trebuchet MS" w:hAnsi="Trebuchet MS" w:cs="Arial"/>
                <w:sz w:val="20"/>
                <w:szCs w:val="22"/>
              </w:rPr>
              <w:t xml:space="preserve"> </w:t>
            </w:r>
          </w:p>
          <w:p w14:paraId="02EC22EB" w14:textId="77777777" w:rsidR="003B6644" w:rsidRPr="002E1FCC" w:rsidRDefault="003B6644" w:rsidP="001C6AEE">
            <w:pPr>
              <w:ind w:right="-1"/>
              <w:rPr>
                <w:rFonts w:ascii="Trebuchet MS" w:hAnsi="Trebuchet MS" w:cs="Arial"/>
                <w:b/>
                <w:sz w:val="20"/>
                <w:szCs w:val="22"/>
              </w:rPr>
            </w:pPr>
            <w:r w:rsidRPr="002E1FCC">
              <w:rPr>
                <w:rFonts w:ascii="Trebuchet MS" w:hAnsi="Trebuchet MS" w:cs="Arial"/>
                <w:sz w:val="20"/>
                <w:szCs w:val="22"/>
              </w:rPr>
              <w:t>direktoriaus nurodymu Nr.____</w:t>
            </w:r>
          </w:p>
        </w:tc>
      </w:tr>
    </w:tbl>
    <w:p w14:paraId="16F768D4" w14:textId="77777777" w:rsidR="00A468E6" w:rsidRPr="002E1FCC" w:rsidRDefault="00A468E6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2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409AB" w14:paraId="5D39A6C5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2C7D47D6" w14:textId="77777777" w:rsidR="00CF3162" w:rsidRPr="00D409AB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sz w:val="20"/>
                <w:szCs w:val="20"/>
                <w:lang w:val="en-US"/>
              </w:rPr>
            </w:pPr>
            <w:r w:rsidRPr="00D409AB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APPROVED by</w:t>
            </w:r>
          </w:p>
        </w:tc>
      </w:tr>
      <w:tr w:rsidR="00CF3162" w:rsidRPr="00D409AB" w14:paraId="4FDC43B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7BFBF18" w14:textId="5C193C33" w:rsidR="00CF3162" w:rsidRPr="00D409AB" w:rsidRDefault="00A021D6" w:rsidP="0042068D">
            <w:pPr>
              <w:ind w:right="-1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LITGRID</w:t>
            </w:r>
            <w:r w:rsidR="00FD1AF3"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AB 201</w:t>
            </w:r>
            <w:r w:rsidR="00401A56"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7</w:t>
            </w:r>
          </w:p>
          <w:p w14:paraId="6212A1EE" w14:textId="05C8B1BE" w:rsidR="00CF3162" w:rsidRPr="00D409AB" w:rsidRDefault="00351896" w:rsidP="0042068D">
            <w:pPr>
              <w:ind w:right="-1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December</w:t>
            </w:r>
            <w:r w:rsidR="004E233E"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                d.</w:t>
            </w:r>
          </w:p>
          <w:p w14:paraId="7FDB19B9" w14:textId="77777777" w:rsidR="00CF3162" w:rsidRPr="00D409AB" w:rsidRDefault="004A0F67" w:rsidP="0042068D">
            <w:pPr>
              <w:tabs>
                <w:tab w:val="left" w:pos="3555"/>
              </w:tabs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ITT and administration </w:t>
            </w:r>
            <w:r w:rsidR="00CF3162"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department</w:t>
            </w:r>
          </w:p>
          <w:p w14:paraId="1376CE7D" w14:textId="77777777" w:rsidR="00CF3162" w:rsidRPr="00D409AB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Director direction N</w:t>
            </w:r>
            <w:r w:rsidR="0062636C"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o</w:t>
            </w:r>
            <w:r w:rsidRPr="00D409AB">
              <w:rPr>
                <w:rFonts w:ascii="Trebuchet MS" w:hAnsi="Trebuchet MS" w:cs="Arial"/>
                <w:sz w:val="20"/>
                <w:szCs w:val="20"/>
                <w:lang w:val="en-US"/>
              </w:rPr>
              <w:t>.____</w:t>
            </w:r>
          </w:p>
        </w:tc>
      </w:tr>
    </w:tbl>
    <w:p w14:paraId="501D8C35" w14:textId="77777777" w:rsidR="00364221" w:rsidRPr="00D409AB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18989BDB" w14:textId="77777777" w:rsidR="00CF3162" w:rsidRPr="00D409AB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319FE8CA" w14:textId="77777777" w:rsidR="00CF3162" w:rsidRPr="00D409AB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5EB26B1E" w14:textId="77777777" w:rsidR="00364221" w:rsidRPr="00D409AB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7DC440A7" w14:textId="77777777" w:rsidR="00CF3162" w:rsidRPr="00D409AB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6CF12FF1" w14:textId="77777777" w:rsidR="00CF3162" w:rsidRPr="00D409AB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7BC91254" w14:textId="77777777" w:rsidR="00573D13" w:rsidRPr="00D409AB" w:rsidRDefault="00573D13" w:rsidP="00AC4233">
      <w:pPr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6BD1225D" w14:textId="77777777" w:rsidR="004A0F67" w:rsidRPr="00D409AB" w:rsidRDefault="004A0F67" w:rsidP="00AC4233">
      <w:pPr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512041BF" w14:textId="1CA568E2" w:rsidR="00AC4233" w:rsidRPr="00D409AB" w:rsidRDefault="00161861" w:rsidP="00AC4233">
      <w:pPr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  <w:r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STANDARTINIAI TECHNINIAI </w:t>
      </w:r>
      <w:r w:rsidR="00AC4233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REIKALAVIMAI </w:t>
      </w:r>
      <w:r w:rsidR="004A0F67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TELEKOMUNIKACIJŲ </w:t>
      </w:r>
      <w:r w:rsidR="005A76B0" w:rsidRPr="00D409AB">
        <w:rPr>
          <w:rFonts w:ascii="Trebuchet MS" w:hAnsi="Trebuchet MS" w:cs="Arial"/>
          <w:b/>
          <w:sz w:val="20"/>
          <w:szCs w:val="20"/>
          <w:lang w:val="en-US"/>
        </w:rPr>
        <w:t>VIDAUS SPINT</w:t>
      </w:r>
      <w:r w:rsidR="00D34888" w:rsidRPr="00D409AB">
        <w:rPr>
          <w:rFonts w:ascii="Trebuchet MS" w:hAnsi="Trebuchet MS" w:cs="Arial"/>
          <w:b/>
          <w:sz w:val="20"/>
          <w:szCs w:val="20"/>
          <w:lang w:val="en-US"/>
        </w:rPr>
        <w:t>OMS</w:t>
      </w:r>
      <w:r w:rsidR="000D5A26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 </w:t>
      </w:r>
      <w:r w:rsidR="004465AA" w:rsidRPr="00D409AB">
        <w:rPr>
          <w:rFonts w:ascii="Trebuchet MS" w:hAnsi="Trebuchet MS" w:cs="Arial"/>
          <w:b/>
          <w:sz w:val="20"/>
          <w:szCs w:val="20"/>
          <w:lang w:val="en-US"/>
        </w:rPr>
        <w:t>VALDYMO PULTUOSE IR RYŠIŲ APARATINĖSE</w:t>
      </w:r>
      <w:r w:rsidR="00005DDA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 /</w:t>
      </w:r>
    </w:p>
    <w:p w14:paraId="5D870EE2" w14:textId="77777777" w:rsidR="00005DDA" w:rsidRPr="00D409AB" w:rsidRDefault="00005DDA" w:rsidP="00AC4233">
      <w:pPr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p w14:paraId="2152CD6B" w14:textId="700C4FEB" w:rsidR="00DA3FCF" w:rsidRPr="00D409AB" w:rsidRDefault="00161861" w:rsidP="00AC4233">
      <w:pPr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  <w:r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STANDART TECHNICAL </w:t>
      </w:r>
      <w:r w:rsidR="00E77394" w:rsidRPr="00D409AB">
        <w:rPr>
          <w:rFonts w:ascii="Trebuchet MS" w:hAnsi="Trebuchet MS" w:cs="Arial"/>
          <w:b/>
          <w:sz w:val="20"/>
          <w:szCs w:val="20"/>
          <w:lang w:val="en-US"/>
        </w:rPr>
        <w:t>REQUIREMENTS</w:t>
      </w:r>
      <w:r w:rsidR="00AC4233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 FOR </w:t>
      </w:r>
      <w:r w:rsidR="004A0F67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TELECOMMUNICATION </w:t>
      </w:r>
      <w:r w:rsidR="00AC4233" w:rsidRPr="00D409AB">
        <w:rPr>
          <w:rFonts w:ascii="Trebuchet MS" w:hAnsi="Trebuchet MS" w:cs="Arial"/>
          <w:b/>
          <w:sz w:val="20"/>
          <w:szCs w:val="20"/>
          <w:lang w:val="en-US"/>
        </w:rPr>
        <w:t>INDOOR CABINETS</w:t>
      </w:r>
      <w:r w:rsidR="004465AA" w:rsidRPr="00D409AB">
        <w:rPr>
          <w:rFonts w:ascii="Trebuchet MS" w:hAnsi="Trebuchet MS" w:cs="Arial"/>
          <w:b/>
          <w:sz w:val="20"/>
          <w:szCs w:val="20"/>
          <w:lang w:val="en-US"/>
        </w:rPr>
        <w:t xml:space="preserve"> IN CONTROL AND COMMUNICATION ROOMS </w:t>
      </w:r>
    </w:p>
    <w:p w14:paraId="009F4922" w14:textId="77777777" w:rsidR="00E628A4" w:rsidRPr="00D409AB" w:rsidRDefault="00E628A4" w:rsidP="00AC4233">
      <w:pPr>
        <w:jc w:val="center"/>
        <w:textAlignment w:val="top"/>
        <w:rPr>
          <w:rFonts w:ascii="Trebuchet MS" w:hAnsi="Trebuchet MS" w:cs="Arial"/>
          <w:b/>
          <w:sz w:val="20"/>
          <w:szCs w:val="20"/>
          <w:lang w:val="en-US"/>
        </w:rPr>
      </w:pPr>
    </w:p>
    <w:tbl>
      <w:tblPr>
        <w:tblW w:w="532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81"/>
        <w:gridCol w:w="6470"/>
        <w:gridCol w:w="2679"/>
      </w:tblGrid>
      <w:tr w:rsidR="006D6A79" w:rsidRPr="00642D01" w14:paraId="6182BE99" w14:textId="77777777" w:rsidTr="000E7BAC">
        <w:trPr>
          <w:trHeight w:val="307"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C546DC" w14:textId="77777777" w:rsidR="00B72EB7" w:rsidRPr="00642D01" w:rsidRDefault="00B72EB7" w:rsidP="0086350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203C57E4" w14:textId="77777777" w:rsidR="00005DDA" w:rsidRPr="00642D01" w:rsidRDefault="00573D13" w:rsidP="0086350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6048F7C" w14:textId="77777777" w:rsidR="001B0C64" w:rsidRPr="00642D01" w:rsidRDefault="00B72EB7" w:rsidP="0086350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62636C" w:rsidRPr="00642D01">
              <w:rPr>
                <w:rFonts w:ascii="Trebuchet MS" w:hAnsi="Trebuchet MS" w:cs="Arial"/>
                <w:sz w:val="20"/>
                <w:szCs w:val="20"/>
              </w:rPr>
              <w:t>o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150BA" w14:textId="77777777" w:rsidR="001B0C64" w:rsidRPr="00642D01" w:rsidRDefault="00B72EB7" w:rsidP="00CC046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82D0C1" w14:textId="5079FC62" w:rsidR="00B72EB7" w:rsidRPr="00642D01" w:rsidRDefault="00B72EB7" w:rsidP="00B72EB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68F4625" w14:textId="72D423AD" w:rsidR="001B0C64" w:rsidRPr="00642D01" w:rsidRDefault="00B72EB7" w:rsidP="00132B8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6D6A79" w:rsidRPr="00642D01" w14:paraId="68DD241E" w14:textId="77777777" w:rsidTr="00361B00">
        <w:trPr>
          <w:trHeight w:val="202"/>
        </w:trPr>
        <w:tc>
          <w:tcPr>
            <w:tcW w:w="393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FD6E685" w14:textId="77777777" w:rsidR="001B0C64" w:rsidRPr="00642D01" w:rsidRDefault="001B0C64" w:rsidP="0086350C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2566E96" w14:textId="39126B44" w:rsidR="001B0C64" w:rsidRPr="00642D01" w:rsidRDefault="001B0C64" w:rsidP="00F1579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E1233D"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B72EB7" w:rsidRPr="00642D01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r w:rsidR="00F1579A"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B72EB7" w:rsidRPr="00642D01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</w:p>
        </w:tc>
      </w:tr>
      <w:tr w:rsidR="00132B8D" w:rsidRPr="00642D01" w14:paraId="7E99230D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F7283" w14:textId="77777777" w:rsidR="00132B8D" w:rsidRPr="00642D01" w:rsidRDefault="00132B8D" w:rsidP="00132B8D">
            <w:pPr>
              <w:numPr>
                <w:ilvl w:val="1"/>
                <w:numId w:val="9"/>
              </w:numPr>
              <w:ind w:left="317" w:hanging="142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8B65F" w14:textId="1EBF66D3" w:rsidR="00132B8D" w:rsidRPr="00642D01" w:rsidRDefault="00132B8D" w:rsidP="00132B8D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saugos laipsnis pagal/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94FD9" w14:textId="2FD87556" w:rsidR="00132B8D" w:rsidRPr="00642D01" w:rsidRDefault="00132B8D" w:rsidP="00132B8D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IEC 60529</w:t>
            </w:r>
          </w:p>
        </w:tc>
      </w:tr>
      <w:tr w:rsidR="001D696C" w:rsidRPr="00642D01" w14:paraId="303DD7D2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A73A" w14:textId="77777777" w:rsidR="001D696C" w:rsidRPr="00642D01" w:rsidRDefault="001D696C" w:rsidP="001D696C">
            <w:pPr>
              <w:numPr>
                <w:ilvl w:val="1"/>
                <w:numId w:val="9"/>
              </w:numPr>
              <w:ind w:left="317" w:hanging="142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63F80" w14:textId="77777777" w:rsidR="001D696C" w:rsidRPr="00642D01" w:rsidRDefault="001D696C" w:rsidP="001D696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įžeminimas turi tenkinti/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satisfy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EECC3" w14:textId="77777777" w:rsidR="001D696C" w:rsidRPr="00642D01" w:rsidRDefault="001D696C" w:rsidP="001D696C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IEC 60445</w:t>
            </w:r>
          </w:p>
        </w:tc>
      </w:tr>
      <w:tr w:rsidR="00132B8D" w:rsidRPr="00642D01" w:rsidDel="00A8205E" w14:paraId="09A5000D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D6B2E" w14:textId="77777777" w:rsidR="00132B8D" w:rsidRPr="00642D01" w:rsidDel="00A8205E" w:rsidRDefault="00132B8D" w:rsidP="00132B8D">
            <w:pPr>
              <w:numPr>
                <w:ilvl w:val="1"/>
                <w:numId w:val="9"/>
              </w:numPr>
              <w:ind w:left="317" w:hanging="142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5A005" w14:textId="77777777" w:rsidR="00132B8D" w:rsidRPr="00642D01" w:rsidDel="00A8205E" w:rsidRDefault="00132B8D" w:rsidP="00132B8D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8D7A1" w14:textId="77777777" w:rsidR="00132B8D" w:rsidRPr="00642D01" w:rsidDel="00A8205E" w:rsidRDefault="00132B8D" w:rsidP="00132B8D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</w:p>
        </w:tc>
      </w:tr>
      <w:tr w:rsidR="00132B8D" w:rsidRPr="00642D01" w14:paraId="56C14C68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8035CF" w14:textId="77777777" w:rsidR="00132B8D" w:rsidRPr="00642D01" w:rsidRDefault="00132B8D" w:rsidP="00132B8D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9CFDCC" w14:textId="77777777" w:rsidR="00132B8D" w:rsidRPr="00642D01" w:rsidRDefault="00132B8D" w:rsidP="00132B8D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Environmental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132B8D" w:rsidRPr="00642D01" w14:paraId="29988605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9D0EB1" w14:textId="77777777" w:rsidR="00132B8D" w:rsidRPr="00642D01" w:rsidRDefault="00132B8D" w:rsidP="00132B8D">
            <w:pPr>
              <w:numPr>
                <w:ilvl w:val="1"/>
                <w:numId w:val="9"/>
              </w:numPr>
              <w:tabs>
                <w:tab w:val="left" w:pos="360"/>
              </w:tabs>
              <w:ind w:right="33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497F22" w14:textId="77777777" w:rsidR="00132B8D" w:rsidRPr="00642D01" w:rsidRDefault="00132B8D" w:rsidP="00132B8D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Eksploatavimo sąlygos/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9F053C" w14:textId="77777777" w:rsidR="00132B8D" w:rsidRPr="00642D01" w:rsidRDefault="00132B8D" w:rsidP="00132B8D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Patalpoje/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</w:p>
        </w:tc>
      </w:tr>
      <w:tr w:rsidR="001D696C" w:rsidRPr="00642D01" w14:paraId="53837DA6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493761" w14:textId="77777777" w:rsidR="001D696C" w:rsidRPr="00642D01" w:rsidRDefault="001D696C" w:rsidP="001D696C">
            <w:pPr>
              <w:numPr>
                <w:ilvl w:val="1"/>
                <w:numId w:val="9"/>
              </w:numPr>
              <w:tabs>
                <w:tab w:val="left" w:pos="360"/>
              </w:tabs>
              <w:ind w:right="33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DE6F2A" w14:textId="4A6B29A1" w:rsidR="001D696C" w:rsidRPr="00642D01" w:rsidRDefault="001D696C" w:rsidP="00CB1EF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Maksimali leistina ilgalaikė spintos eksploatavimo temperatūra ne žemesnė kaip/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allowable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no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less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than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5B5974" w14:textId="77777777" w:rsidR="001D696C" w:rsidRPr="00642D01" w:rsidRDefault="001D696C" w:rsidP="001D696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+35</w:t>
            </w:r>
          </w:p>
        </w:tc>
      </w:tr>
      <w:tr w:rsidR="001D696C" w:rsidRPr="00642D01" w14:paraId="34DC7B5D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782038" w14:textId="77777777" w:rsidR="001D696C" w:rsidRPr="00642D01" w:rsidRDefault="001D696C" w:rsidP="001D696C">
            <w:pPr>
              <w:numPr>
                <w:ilvl w:val="1"/>
                <w:numId w:val="9"/>
              </w:numPr>
              <w:tabs>
                <w:tab w:val="left" w:pos="360"/>
              </w:tabs>
              <w:ind w:right="33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78F927" w14:textId="3D1933CE" w:rsidR="001D696C" w:rsidRPr="00642D01" w:rsidRDefault="001D696C" w:rsidP="00CB1EF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Minimali eksploatavimo aplinkos temperatūra turi būti ne aukštesnė kaip/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Lowest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not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higher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than</w:t>
            </w:r>
            <w:proofErr w:type="spellEnd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FB5444" w14:textId="77777777" w:rsidR="001D696C" w:rsidRPr="00642D01" w:rsidRDefault="001D696C" w:rsidP="00111B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color w:val="000000"/>
                <w:sz w:val="20"/>
                <w:szCs w:val="20"/>
              </w:rPr>
              <w:t>+5</w:t>
            </w:r>
          </w:p>
        </w:tc>
      </w:tr>
      <w:tr w:rsidR="001D696C" w:rsidRPr="00642D01" w14:paraId="03C73CB8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755D47" w14:textId="77777777" w:rsidR="001D696C" w:rsidRPr="00642D01" w:rsidRDefault="001D696C" w:rsidP="001D696C">
            <w:pPr>
              <w:numPr>
                <w:ilvl w:val="1"/>
                <w:numId w:val="9"/>
              </w:numPr>
              <w:tabs>
                <w:tab w:val="left" w:pos="360"/>
              </w:tabs>
              <w:ind w:right="33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8832FF" w14:textId="77777777" w:rsidR="001D696C" w:rsidRPr="00642D01" w:rsidRDefault="001D696C" w:rsidP="001D696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Minimalus saugos laipsnis pagal IEC 60529 turi būti ne žemesnis kaip/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level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IEC 60529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than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196868" w14:textId="77777777" w:rsidR="001D696C" w:rsidRPr="00642D01" w:rsidRDefault="001D696C" w:rsidP="001D696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IP52</w:t>
            </w:r>
          </w:p>
        </w:tc>
      </w:tr>
      <w:tr w:rsidR="001D696C" w:rsidRPr="00642D01" w14:paraId="38D7D77F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7117A5" w14:textId="77777777" w:rsidR="001D696C" w:rsidRPr="00642D01" w:rsidRDefault="001D696C" w:rsidP="001D696C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4BC47" w14:textId="77777777" w:rsidR="001D696C" w:rsidRPr="00642D01" w:rsidRDefault="001D696C" w:rsidP="001D696C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Pagrindinės charakteristikos ir konstrukcija/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Main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characteristics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construction</w:t>
            </w:r>
            <w:proofErr w:type="spellEnd"/>
          </w:p>
        </w:tc>
      </w:tr>
      <w:tr w:rsidR="001D696C" w:rsidRPr="00642D01" w14:paraId="5A1BBD38" w14:textId="77777777" w:rsidTr="000E7BAC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2E599" w14:textId="77777777" w:rsidR="001D696C" w:rsidRPr="00642D01" w:rsidRDefault="001D696C" w:rsidP="001D696C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EFCD8" w14:textId="7830644A" w:rsidR="001D696C" w:rsidRPr="00642D01" w:rsidRDefault="00F070A8" w:rsidP="006C14EC">
            <w:pPr>
              <w:jc w:val="both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Galimi </w:t>
            </w:r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spintos korpuso konstrukcijos išmatavimai aukštis; plotis; gylis,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housing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dimensions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height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;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width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 xml:space="preserve">; </w:t>
            </w:r>
            <w:proofErr w:type="spellStart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depth</w:t>
            </w:r>
            <w:proofErr w:type="spellEnd"/>
            <w:r w:rsidR="001D696C"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E62C05" w14:textId="342BE80C" w:rsidR="006C14EC" w:rsidRPr="00642D01" w:rsidRDefault="001D696C" w:rsidP="00934CEA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2000; 600; 600</w:t>
            </w:r>
            <w:r w:rsidR="006C14EC" w:rsidRPr="00642D01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1)</w:t>
            </w:r>
          </w:p>
          <w:p w14:paraId="0E36525E" w14:textId="3365376D" w:rsidR="001D696C" w:rsidRPr="00642D01" w:rsidRDefault="006C14EC" w:rsidP="00934CEA">
            <w:pPr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934CEA"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D696C" w:rsidRPr="00642D0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  <w:p w14:paraId="2B3F9465" w14:textId="5A97A8B3" w:rsidR="0022709F" w:rsidRPr="00642D01" w:rsidRDefault="0022709F" w:rsidP="00934CEA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2000; 600; 800</w:t>
            </w:r>
            <w:r w:rsidR="00F1579A" w:rsidRPr="00642D01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1)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F479001" w14:textId="576C725E" w:rsidR="006C14EC" w:rsidRPr="00642D01" w:rsidRDefault="006C14EC" w:rsidP="00934CEA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arba</w:t>
            </w:r>
          </w:p>
          <w:p w14:paraId="3296B147" w14:textId="4C02B931" w:rsidR="00934CEA" w:rsidRPr="00642D01" w:rsidRDefault="0022709F" w:rsidP="00F1579A">
            <w:p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2000; 800; 800</w:t>
            </w:r>
            <w:r w:rsidR="00F1579A" w:rsidRPr="00642D01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1)</w:t>
            </w:r>
            <w:r w:rsidR="00D409AB" w:rsidRPr="00642D01">
              <w:t xml:space="preserve"> </w:t>
            </w:r>
            <w:r w:rsidR="00D409AB" w:rsidRPr="00642D01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1D696C" w:rsidRPr="00642D01" w14:paraId="125B13A6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6F1AB" w14:textId="77777777" w:rsidR="001D696C" w:rsidRPr="00642D01" w:rsidRDefault="001D696C" w:rsidP="001D696C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E235A4" w14:textId="77777777" w:rsidR="001D696C" w:rsidRPr="00642D01" w:rsidRDefault="001D696C" w:rsidP="001D696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išorės metalinių dalių paviršiai turi būti dažyti/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external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surfaces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colored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30AC9F" w14:textId="77777777" w:rsidR="001D696C" w:rsidRPr="00642D01" w:rsidRDefault="001D696C" w:rsidP="001D696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Milteliniais dažais/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Powder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</w:p>
        </w:tc>
      </w:tr>
      <w:tr w:rsidR="001D696C" w:rsidRPr="00642D01" w14:paraId="24A7BC50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D9082" w14:textId="77777777" w:rsidR="001D696C" w:rsidRPr="00642D01" w:rsidRDefault="001D696C" w:rsidP="001D696C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6DB6D2" w14:textId="1A29C84E" w:rsidR="001D696C" w:rsidRPr="00642D01" w:rsidRDefault="001D696C" w:rsidP="000954D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metalinių dalių dažytų paviršių spalva/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surfaces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painted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color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0B9033" w14:textId="77777777" w:rsidR="001D696C" w:rsidRPr="00642D01" w:rsidRDefault="001D696C" w:rsidP="001D696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RAL7035</w:t>
            </w:r>
          </w:p>
        </w:tc>
      </w:tr>
      <w:tr w:rsidR="001D696C" w:rsidRPr="00642D01" w14:paraId="1EB0DB97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FFCFD" w14:textId="77777777" w:rsidR="001D696C" w:rsidRPr="00642D01" w:rsidRDefault="001D696C" w:rsidP="001D696C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C94B06" w14:textId="77777777" w:rsidR="001D696C" w:rsidRPr="00642D01" w:rsidRDefault="001D696C" w:rsidP="001D696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vidaus metalinių dalių paviršiai turi būti/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internal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surfaces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503293" w14:textId="77777777" w:rsidR="001D696C" w:rsidRPr="00642D01" w:rsidRDefault="001D696C" w:rsidP="001D696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Cinkuoti arba dažyti/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Galvanized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colored</w:t>
            </w:r>
            <w:proofErr w:type="spellEnd"/>
          </w:p>
        </w:tc>
      </w:tr>
      <w:tr w:rsidR="001D696C" w:rsidRPr="00642D01" w14:paraId="0780CEA7" w14:textId="77777777" w:rsidTr="00792DF6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D2534" w14:textId="77777777" w:rsidR="001D696C" w:rsidRPr="00642D01" w:rsidRDefault="001D696C" w:rsidP="001D696C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591B80" w14:textId="751A83B8" w:rsidR="001D696C" w:rsidRPr="00642D01" w:rsidRDefault="002301C8">
            <w:pPr>
              <w:rPr>
                <w:rFonts w:ascii="Trebuchet MS" w:hAnsi="Trebuchet MS" w:cs="Arial"/>
                <w:b/>
                <w:sz w:val="20"/>
                <w:szCs w:val="20"/>
                <w:highlight w:val="yellow"/>
              </w:rPr>
            </w:pPr>
            <w:r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Stacionarus  </w:t>
            </w:r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rėmas įrangos montavimui/ </w:t>
            </w:r>
            <w:proofErr w:type="spellStart"/>
            <w:r w:rsidR="008E7F1B" w:rsidRPr="0041101A">
              <w:rPr>
                <w:rFonts w:ascii="Trebuchet MS" w:hAnsi="Trebuchet MS" w:cs="Arial"/>
                <w:b/>
                <w:sz w:val="20"/>
                <w:szCs w:val="20"/>
              </w:rPr>
              <w:t>Fixed</w:t>
            </w:r>
            <w:proofErr w:type="spellEnd"/>
            <w:r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frame</w:t>
            </w:r>
            <w:proofErr w:type="spellEnd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installation</w:t>
            </w:r>
            <w:proofErr w:type="spellEnd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0E7BAC" w:rsidRPr="0041101A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="000E7BAC" w:rsidRPr="0041101A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2301C8" w:rsidRPr="00642D01" w14:paraId="489C8AE9" w14:textId="15E1FA29" w:rsidTr="002301C8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CF4D5" w14:textId="77777777" w:rsidR="002301C8" w:rsidRPr="00642D01" w:rsidRDefault="002301C8" w:rsidP="00D409AB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97AD" w14:textId="7A8D5CAB" w:rsidR="002301C8" w:rsidRPr="00642D01" w:rsidDel="002301C8" w:rsidRDefault="002301C8" w:rsidP="002301C8">
            <w:pPr>
              <w:rPr>
                <w:rFonts w:ascii="Trebuchet MS" w:hAnsi="Trebuchet MS" w:cs="Arial"/>
                <w:b/>
                <w:color w:val="00B0F0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Rėmo plotis priekinėje ir galinėje spintos dalyse/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width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front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rear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side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</w:p>
        </w:tc>
        <w:tc>
          <w:tcPr>
            <w:tcW w:w="1349" w:type="pct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46B16B" w14:textId="20B561B1" w:rsidR="002301C8" w:rsidRPr="00642D01" w:rsidDel="002301C8" w:rsidRDefault="002301C8" w:rsidP="002301C8">
            <w:pPr>
              <w:rPr>
                <w:rFonts w:ascii="Trebuchet MS" w:hAnsi="Trebuchet MS" w:cs="Arial"/>
                <w:b/>
                <w:color w:val="00B0F0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19“</w:t>
            </w:r>
          </w:p>
        </w:tc>
      </w:tr>
      <w:tr w:rsidR="002301C8" w:rsidRPr="00642D01" w14:paraId="394B7163" w14:textId="2A040429" w:rsidTr="002301C8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EA666" w14:textId="77777777" w:rsidR="002301C8" w:rsidRPr="00642D01" w:rsidRDefault="002301C8" w:rsidP="00D409AB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5F37" w14:textId="1C28FC71" w:rsidR="002301C8" w:rsidRPr="00642D01" w:rsidDel="002301C8" w:rsidRDefault="002301C8" w:rsidP="002301C8">
            <w:pPr>
              <w:rPr>
                <w:rFonts w:ascii="Trebuchet MS" w:hAnsi="Trebuchet MS" w:cs="Arial"/>
                <w:b/>
                <w:color w:val="00B0F0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Rėmas įrangos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tvitinimui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turi būti//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  <w:r w:rsidRPr="00642D0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be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206A0A" w14:textId="6971787F" w:rsidR="002301C8" w:rsidRPr="00642D01" w:rsidDel="002301C8" w:rsidRDefault="002301C8" w:rsidP="002301C8">
            <w:pPr>
              <w:rPr>
                <w:rFonts w:ascii="Trebuchet MS" w:hAnsi="Trebuchet MS" w:cs="Arial"/>
                <w:b/>
                <w:color w:val="00B0F0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Perforuotas / </w:t>
            </w:r>
            <w:proofErr w:type="spellStart"/>
            <w:r w:rsidRPr="00642D01">
              <w:rPr>
                <w:rFonts w:ascii="Trebuchet MS" w:hAnsi="Trebuchet MS"/>
                <w:sz w:val="20"/>
                <w:szCs w:val="20"/>
              </w:rPr>
              <w:t>Perforated</w:t>
            </w:r>
            <w:proofErr w:type="spellEnd"/>
            <w:r w:rsidRPr="00642D01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</w:tr>
      <w:tr w:rsidR="002301C8" w:rsidRPr="00642D01" w14:paraId="543CE2C7" w14:textId="77777777" w:rsidTr="00792DF6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E6B85" w14:textId="77777777" w:rsidR="002301C8" w:rsidRPr="00642D01" w:rsidRDefault="002301C8" w:rsidP="001D696C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AF9039" w14:textId="3ABB6F71" w:rsidR="002301C8" w:rsidRPr="00FB1144" w:rsidRDefault="002301C8" w:rsidP="001D696C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Pasukamas rėmas įrangos montavimui/ Swing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frame</w:t>
            </w:r>
            <w:proofErr w:type="spellEnd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installation</w:t>
            </w:r>
            <w:proofErr w:type="spellEnd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</w:t>
            </w:r>
            <w:r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0E7BAC" w:rsidRPr="00642D01" w14:paraId="0AB172DE" w14:textId="78DAD1AD" w:rsidTr="00792DF6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71932" w14:textId="153C11EC" w:rsidR="000E7BAC" w:rsidRPr="00642D01" w:rsidRDefault="00792DF6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3258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46DD" w14:textId="7F2D981B" w:rsidR="000E7BAC" w:rsidRPr="00FB1144" w:rsidRDefault="000E7BAC" w:rsidP="001D696C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Plotis/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AAD7E0" w14:textId="1C7308ED" w:rsidR="000E7BAC" w:rsidRPr="00FB1144" w:rsidRDefault="000E7BAC" w:rsidP="001D696C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19“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0E7BAC" w:rsidRPr="00642D01" w14:paraId="19377E01" w14:textId="5184822C" w:rsidTr="00792DF6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B75E8" w14:textId="3C8849C0" w:rsidR="000E7BAC" w:rsidRPr="00642D01" w:rsidRDefault="000E7BAC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479D" w14:textId="3A2294BC" w:rsidR="000E7BAC" w:rsidRPr="00FB1144" w:rsidRDefault="000E7BAC" w:rsidP="000E7BAC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Pasukamas rėmas turi atsidaryti, kai jame sumontuotos įrangos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gylis,mm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swing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open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when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its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>depth</w:t>
            </w:r>
            <w:proofErr w:type="spellEnd"/>
            <w:r w:rsidR="00271870" w:rsidRPr="00FB114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FB1144">
              <w:rPr>
                <w:rFonts w:ascii="Trebuchet MS" w:hAnsi="Trebuchet MS" w:cs="Arial"/>
                <w:sz w:val="20"/>
                <w:szCs w:val="20"/>
              </w:rPr>
              <w:t>mm</w:t>
            </w:r>
          </w:p>
          <w:p w14:paraId="0AC741E4" w14:textId="77777777" w:rsidR="000E7BAC" w:rsidRPr="00FB1144" w:rsidRDefault="000E7BAC" w:rsidP="000E7BAC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2C0A7" w14:textId="7FC131CD" w:rsidR="000E7BAC" w:rsidRPr="00FB1144" w:rsidRDefault="000E7BAC" w:rsidP="000E7BAC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≥ 470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BB1F58" w:rsidRPr="00642D01" w14:paraId="41F2DC9D" w14:textId="774DEE58" w:rsidTr="00D12CF7">
        <w:trPr>
          <w:trHeight w:val="204"/>
        </w:trPr>
        <w:tc>
          <w:tcPr>
            <w:tcW w:w="39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6A8371" w14:textId="53821B5F" w:rsidR="00BB1F58" w:rsidRPr="00642D01" w:rsidRDefault="00BB1F58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29F1" w14:textId="2E613570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Pasukamo rėmo padėties fiksatoriai/ Swing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position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locks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95083" w14:textId="7E0D4312" w:rsidR="00BB1F58" w:rsidRPr="00FB1144" w:rsidRDefault="00BB1F58" w:rsidP="00BB1F58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Uždaros padėties/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position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  <w:p w14:paraId="03BDAAD2" w14:textId="77777777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</w:tr>
      <w:tr w:rsidR="00BB1F58" w:rsidRPr="00642D01" w14:paraId="702A7505" w14:textId="77777777" w:rsidTr="00D12CF7">
        <w:trPr>
          <w:trHeight w:val="217"/>
        </w:trPr>
        <w:tc>
          <w:tcPr>
            <w:tcW w:w="3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F24AC" w14:textId="77777777" w:rsidR="00BB1F58" w:rsidRPr="00642D01" w:rsidRDefault="00BB1F58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D525" w14:textId="77777777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3AD41" w14:textId="200CD41C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Atviros padėties, tvirtinamas spintos viršuje/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Open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position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fixed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on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top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cabinet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BB1F58" w:rsidRPr="00642D01" w14:paraId="3C177235" w14:textId="29DDE369" w:rsidTr="00D12CF7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80782" w14:textId="4160F66F" w:rsidR="00BB1F58" w:rsidRPr="00642D01" w:rsidRDefault="00BB1F58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E6D0" w14:textId="73F324C9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Atidarymo kampas,</w:t>
            </w:r>
            <w:r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o</w:t>
            </w: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opening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angle,</w:t>
            </w:r>
            <w:r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o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A002C" w14:textId="06B631BE" w:rsidR="00BB1F58" w:rsidRPr="00FB1144" w:rsidRDefault="00BB1F58" w:rsidP="00BB1F58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≥ 130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0E7BAC" w:rsidRPr="00642D01" w14:paraId="607D207B" w14:textId="16906F11" w:rsidTr="00D12CF7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6FFE15" w14:textId="3FDAE1E2" w:rsidR="000E7BAC" w:rsidRPr="00642D01" w:rsidRDefault="000E7BAC" w:rsidP="00D409A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1F1B" w14:textId="4211EA92" w:rsidR="000E7BAC" w:rsidRPr="00FB1144" w:rsidRDefault="00792DF6" w:rsidP="001D696C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Rėmo konstrukcijoje įrangos montavimui turi būti, U (montažiniai vienetai)/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be, U (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>).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019978" w14:textId="6A5D7EF7" w:rsidR="000E7BAC" w:rsidRPr="00FB1144" w:rsidRDefault="00792DF6" w:rsidP="00792D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≥ 36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5C40CE" w:rsidRPr="00642D01" w14:paraId="29032F38" w14:textId="77777777" w:rsidTr="00D12CF7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686BC7" w14:textId="77777777" w:rsidR="005C40CE" w:rsidRPr="00642D01" w:rsidDel="002301C8" w:rsidRDefault="005C40CE" w:rsidP="005C40C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color w:val="00B0F0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83F0" w14:textId="06971BB2" w:rsidR="005C40CE" w:rsidRPr="00FB1144" w:rsidRDefault="005C40CE" w:rsidP="00D409AB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Rėmo atidarymui</w:t>
            </w:r>
            <w:r w:rsidR="00D409AB" w:rsidRPr="00FB1144">
              <w:rPr>
                <w:rFonts w:ascii="Trebuchet MS" w:hAnsi="Trebuchet MS" w:cs="Arial"/>
                <w:sz w:val="20"/>
                <w:szCs w:val="20"/>
              </w:rPr>
              <w:t xml:space="preserve"> ir </w:t>
            </w: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uždarymui turi būti įmontuota/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opening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locking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B1144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E017570" w14:textId="3EC33C59" w:rsidR="005C40CE" w:rsidRPr="00FB1144" w:rsidRDefault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FB1144">
              <w:rPr>
                <w:rFonts w:ascii="Trebuchet MS" w:hAnsi="Trebuchet MS" w:cs="Arial"/>
                <w:sz w:val="20"/>
                <w:szCs w:val="20"/>
              </w:rPr>
              <w:t>Spyna („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“)/ 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lock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 xml:space="preserve"> („</w:t>
            </w:r>
            <w:proofErr w:type="spellStart"/>
            <w:r w:rsidRPr="00FB1144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FB1144">
              <w:rPr>
                <w:rFonts w:ascii="Trebuchet MS" w:hAnsi="Trebuchet MS" w:cs="Arial"/>
                <w:sz w:val="20"/>
                <w:szCs w:val="20"/>
              </w:rPr>
              <w:t>“)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B1144"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="00FB1144"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5C40CE" w:rsidRPr="00642D01" w14:paraId="6D43A74D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377300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43C75A" w14:textId="4EAC8AFE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Spintos cokolis/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plinth</w:t>
            </w:r>
            <w:proofErr w:type="spellEnd"/>
          </w:p>
        </w:tc>
      </w:tr>
      <w:tr w:rsidR="005C40CE" w:rsidRPr="00642D01" w14:paraId="54A966CB" w14:textId="77777777" w:rsidTr="000E7BAC">
        <w:trPr>
          <w:trHeight w:val="170"/>
        </w:trPr>
        <w:tc>
          <w:tcPr>
            <w:tcW w:w="393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3848547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9DFDE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Cokolio aukštis, mm 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Plinth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height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360E10DB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≥100</w:t>
            </w:r>
          </w:p>
        </w:tc>
      </w:tr>
      <w:tr w:rsidR="005C40CE" w:rsidRPr="00642D01" w14:paraId="0050D37F" w14:textId="77777777" w:rsidTr="000E7BAC">
        <w:trPr>
          <w:trHeight w:val="340"/>
        </w:trPr>
        <w:tc>
          <w:tcPr>
            <w:tcW w:w="393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1D94D4C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76FE08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Cokolio tvirtinimas prie grindų ir spintos rėmo varžtais, tvirtinimo taškų kiekis, vnt./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Plinth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to</w:t>
            </w:r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floor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screws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57FC2CD5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≥4</w:t>
            </w:r>
          </w:p>
        </w:tc>
      </w:tr>
      <w:tr w:rsidR="005C40CE" w:rsidRPr="00642D01" w14:paraId="646409A0" w14:textId="77777777" w:rsidTr="000E7BAC">
        <w:trPr>
          <w:trHeight w:val="340"/>
        </w:trPr>
        <w:tc>
          <w:tcPr>
            <w:tcW w:w="393" w:type="pct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CE5773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FDA5FB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Cokolio skydai pagaminti iš metalo lakšto, kurio storis,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Plinth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side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galvanized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sheet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which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thickness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54FD1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≥1,5</w:t>
            </w:r>
          </w:p>
        </w:tc>
      </w:tr>
      <w:tr w:rsidR="005C40CE" w:rsidRPr="00642D01" w14:paraId="3AA9E5D8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D223E7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83A85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Spintos šoniniai ir viršutinis skydai/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side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top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panels</w:t>
            </w:r>
            <w:proofErr w:type="spellEnd"/>
          </w:p>
        </w:tc>
      </w:tr>
      <w:tr w:rsidR="005C40CE" w:rsidRPr="00642D01" w14:paraId="7EC8BEEA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36E08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0E53A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Pagaminti iš metalo lakšto kurio storis,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sheet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which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thickness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14:paraId="5F669E03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≥1,5</w:t>
            </w:r>
          </w:p>
        </w:tc>
      </w:tr>
      <w:tr w:rsidR="005C40CE" w:rsidRPr="00642D01" w14:paraId="080273B3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511170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16EE66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Skydai prie spintos rėmo tvirtinami jų kampuose ir vidurio kraštuose varžtais, tvirtinimo taškų kiekis, vnt./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fixed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their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corners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middle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edges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screws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DC48A82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≥6</w:t>
            </w:r>
          </w:p>
        </w:tc>
      </w:tr>
      <w:tr w:rsidR="005C40CE" w:rsidRPr="00642D01" w14:paraId="45D7BDCF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1D3EAA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F9F924" w14:textId="77777777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Spintos durys/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doors</w:t>
            </w:r>
            <w:proofErr w:type="spellEnd"/>
          </w:p>
        </w:tc>
      </w:tr>
      <w:tr w:rsidR="005C40CE" w:rsidRPr="00642D01" w14:paraId="54A0D6C3" w14:textId="77777777" w:rsidTr="000E7BAC">
        <w:trPr>
          <w:trHeight w:val="737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97EFA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E8F5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Pagaminta iš metalo lakšto, kurio storis,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sheet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which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thickness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FDB1F5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≥1,5</w:t>
            </w:r>
          </w:p>
        </w:tc>
      </w:tr>
      <w:tr w:rsidR="005C40CE" w:rsidRPr="00642D01" w14:paraId="2731FBC6" w14:textId="77777777" w:rsidTr="000E7BAC">
        <w:trPr>
          <w:trHeight w:val="363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BD566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68CBD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Atidarymo kampas, °/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opening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angle, °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21EA9A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≥130</w:t>
            </w:r>
          </w:p>
        </w:tc>
      </w:tr>
      <w:tr w:rsidR="005C40CE" w:rsidRPr="00642D01" w14:paraId="11B98BD7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4AF00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A6532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Duryse jų atidarymui-uždarymui turi būti įmontuota/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door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opening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locking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D912F8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Pasukama rankena su spyna („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“)/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lastRenderedPageBreak/>
              <w:t>Turning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handle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lock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(„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“)</w:t>
            </w:r>
          </w:p>
        </w:tc>
      </w:tr>
      <w:tr w:rsidR="005C40CE" w:rsidRPr="00642D01" w14:paraId="46A28DF6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65F1F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BDB97" w14:textId="77777777" w:rsidR="005C40CE" w:rsidRPr="00642D01" w:rsidRDefault="005C40CE" w:rsidP="005C40CE">
            <w:pPr>
              <w:spacing w:before="20" w:after="20"/>
              <w:jc w:val="both"/>
              <w:rPr>
                <w:rFonts w:ascii="Trebuchet MS" w:eastAsia="TimesNewRomanPSMT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Komplektuojamas įrankis spynai atrakinti ar užrakinti/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Tool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lock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unlock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53F396" w14:textId="3F107EFF" w:rsidR="005C40CE" w:rsidRPr="00642D01" w:rsidRDefault="005C40CE" w:rsidP="005C40CE">
            <w:pPr>
              <w:spacing w:before="20" w:after="2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„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“ raktas/</w:t>
            </w:r>
          </w:p>
          <w:p w14:paraId="24B4C97D" w14:textId="77777777" w:rsidR="005C40CE" w:rsidRPr="00642D01" w:rsidRDefault="005C40CE" w:rsidP="005C40CE">
            <w:pPr>
              <w:spacing w:before="20" w:after="2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„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Double-bit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“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key</w:t>
            </w:r>
            <w:proofErr w:type="spellEnd"/>
          </w:p>
        </w:tc>
      </w:tr>
      <w:tr w:rsidR="005C40CE" w:rsidRPr="00642D01" w14:paraId="601A046E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CF021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5130F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Durų fiksavimo su užraktu taškai/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fixing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lock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B8DD99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 4</w:t>
            </w:r>
          </w:p>
        </w:tc>
      </w:tr>
      <w:tr w:rsidR="005C40CE" w:rsidRPr="00642D01" w14:paraId="51308FD4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28E599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FCFF29" w14:textId="3F162624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Galinėse duryse turi būti įrengtos/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rear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D5CD45" w14:textId="7606F154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Oro įpūtimo ir šalinimo angos su ventiliacijos grotelėmis/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ir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injection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removal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holes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ventilation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grating</w:t>
            </w:r>
            <w:proofErr w:type="spellEnd"/>
          </w:p>
        </w:tc>
      </w:tr>
      <w:tr w:rsidR="005C40CE" w:rsidRPr="00642D01" w14:paraId="6BC698B1" w14:textId="77777777" w:rsidTr="00D12CF7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AA7F5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A4A14" w14:textId="03652A3E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Priekinės durys su vientisu grūdintu stiklu, kurio storis turi būti,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Front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whole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tempered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glass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which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thickness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be, mm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8C691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3 ÷ 4</w:t>
            </w:r>
          </w:p>
        </w:tc>
      </w:tr>
      <w:tr w:rsidR="005C40CE" w:rsidRPr="00642D01" w14:paraId="5D24E010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5B4105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A34B5" w14:textId="5A4C2E52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Spintos dugnas/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bottom</w:t>
            </w:r>
            <w:proofErr w:type="spellEnd"/>
          </w:p>
        </w:tc>
      </w:tr>
      <w:tr w:rsidR="005C40CE" w:rsidRPr="00642D01" w14:paraId="3B0A756F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EDD19D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75A9" w14:textId="5B12306A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Pagaminta iš surenkamų metalo lakštų, kurių storis, mm/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Made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sections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sheets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which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thickness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mm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14:paraId="34A1B787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≥1,5</w:t>
            </w:r>
          </w:p>
        </w:tc>
      </w:tr>
      <w:tr w:rsidR="005C40CE" w:rsidRPr="00642D01" w14:paraId="0D4EBAF4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47F06E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5BEB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Metalinės plokštės ir kabelių įvedimo segmentai turi būti tvirtinami/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plates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entry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segments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fixed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0D60370" w14:textId="63D82C92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Varžtais/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Screws</w:t>
            </w:r>
            <w:proofErr w:type="spellEnd"/>
          </w:p>
        </w:tc>
      </w:tr>
      <w:tr w:rsidR="005C40CE" w:rsidRPr="00642D01" w14:paraId="16974718" w14:textId="77777777" w:rsidTr="00361B00">
        <w:trPr>
          <w:trHeight w:val="340"/>
        </w:trPr>
        <w:tc>
          <w:tcPr>
            <w:tcW w:w="39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66DF43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8FBECB" w14:textId="77777777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Spintos vidinis apšvietimas/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internal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light</w:t>
            </w:r>
            <w:proofErr w:type="spellEnd"/>
          </w:p>
        </w:tc>
      </w:tr>
      <w:tr w:rsidR="005C40CE" w:rsidRPr="00642D01" w14:paraId="314FE405" w14:textId="77777777" w:rsidTr="000E7BAC">
        <w:trPr>
          <w:trHeight w:val="340"/>
        </w:trPr>
        <w:tc>
          <w:tcPr>
            <w:tcW w:w="393" w:type="pct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48F12EC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FD5D235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Šviestuvas įjungiamas/išjungiamas/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lamp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switched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EE195E" w14:textId="412AD88A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Automatiškai kai atidaromos ar uždaromos durys/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Automatic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when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opening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closing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>doors</w:t>
            </w:r>
            <w:proofErr w:type="spellEnd"/>
          </w:p>
        </w:tc>
      </w:tr>
      <w:tr w:rsidR="005C40CE" w:rsidRPr="00642D01" w14:paraId="065801E5" w14:textId="77777777" w:rsidTr="000E7BAC">
        <w:trPr>
          <w:trHeight w:val="800"/>
        </w:trPr>
        <w:tc>
          <w:tcPr>
            <w:tcW w:w="393" w:type="pct"/>
            <w:vMerge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B687C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440A0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</w:p>
        </w:tc>
        <w:tc>
          <w:tcPr>
            <w:tcW w:w="1349" w:type="pct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002354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Įjungimo/išjungimo jungikliu/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On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switch</w:t>
            </w:r>
            <w:proofErr w:type="spellEnd"/>
          </w:p>
        </w:tc>
      </w:tr>
      <w:tr w:rsidR="005C40CE" w:rsidRPr="00642D01" w14:paraId="74E0485C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4D6064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77D0FE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Šviestuvo montavimo vieta/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lamp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>installation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997312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Viršuje prie kiekvienų durų/ At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top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each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doors</w:t>
            </w:r>
            <w:proofErr w:type="spellEnd"/>
          </w:p>
        </w:tc>
      </w:tr>
      <w:tr w:rsidR="005C40CE" w:rsidRPr="00642D01" w14:paraId="218F26B1" w14:textId="77777777" w:rsidTr="000E7BAC">
        <w:trPr>
          <w:trHeight w:val="340"/>
        </w:trPr>
        <w:tc>
          <w:tcPr>
            <w:tcW w:w="3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44F4EB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74D32E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Šviestuvo nominali maitinimo įtampa, VAC/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lamp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VAC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D6768F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230</w:t>
            </w:r>
          </w:p>
        </w:tc>
      </w:tr>
      <w:tr w:rsidR="005C40CE" w:rsidRPr="00642D01" w14:paraId="18908AFB" w14:textId="77777777" w:rsidTr="00361B00">
        <w:trPr>
          <w:trHeight w:val="403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C0682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2512A" w14:textId="77777777" w:rsidR="005C40CE" w:rsidRPr="00642D01" w:rsidDel="00D055C0" w:rsidRDefault="005C40CE" w:rsidP="005C40CE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Ventiliavimas/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Ventilation</w:t>
            </w:r>
            <w:proofErr w:type="spellEnd"/>
          </w:p>
        </w:tc>
      </w:tr>
      <w:tr w:rsidR="005C40CE" w:rsidRPr="00642D01" w14:paraId="0B1977E0" w14:textId="77777777" w:rsidTr="00A14D40">
        <w:trPr>
          <w:trHeight w:val="571"/>
        </w:trPr>
        <w:tc>
          <w:tcPr>
            <w:tcW w:w="393" w:type="pct"/>
            <w:vMerge w:val="restart"/>
            <w:shd w:val="clear" w:color="auto" w:fill="auto"/>
            <w:vAlign w:val="center"/>
          </w:tcPr>
          <w:p w14:paraId="7C308709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96BE3" w14:textId="6501EAFE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Įrengiamas spintos/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FA283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Galinėse duryse/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Rear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doors</w:t>
            </w:r>
            <w:proofErr w:type="spellEnd"/>
          </w:p>
          <w:p w14:paraId="206CDAFA" w14:textId="1E12B3FD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C40CE" w:rsidRPr="00642D01" w14:paraId="1CFED30B" w14:textId="77777777" w:rsidTr="00A14D40">
        <w:trPr>
          <w:trHeight w:val="217"/>
        </w:trPr>
        <w:tc>
          <w:tcPr>
            <w:tcW w:w="3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C2C784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F256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9AFEC" w14:textId="2C36934F" w:rsidR="005C40CE" w:rsidRPr="00642D01" w:rsidRDefault="005C40CE">
            <w:pPr>
              <w:rPr>
                <w:rFonts w:ascii="Trebuchet MS" w:hAnsi="Trebuchet MS"/>
                <w:color w:val="00B0F0"/>
                <w:sz w:val="20"/>
                <w:szCs w:val="20"/>
              </w:rPr>
            </w:pPr>
            <w:r w:rsidRPr="00FB1144">
              <w:rPr>
                <w:rFonts w:ascii="Trebuchet MS" w:hAnsi="Trebuchet MS"/>
                <w:sz w:val="20"/>
                <w:szCs w:val="20"/>
              </w:rPr>
              <w:t>Šoniniame skyde /</w:t>
            </w:r>
            <w:proofErr w:type="spellStart"/>
            <w:r w:rsidRPr="00FB1144">
              <w:rPr>
                <w:rFonts w:ascii="Trebuchet MS" w:hAnsi="Trebuchet MS"/>
                <w:sz w:val="20"/>
                <w:szCs w:val="20"/>
              </w:rPr>
              <w:t>Side</w:t>
            </w:r>
            <w:proofErr w:type="spellEnd"/>
            <w:r w:rsidRPr="00FB114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B1144">
              <w:rPr>
                <w:rFonts w:ascii="Trebuchet MS" w:hAnsi="Trebuchet MS"/>
                <w:sz w:val="20"/>
                <w:szCs w:val="20"/>
              </w:rPr>
              <w:t>panel</w:t>
            </w:r>
            <w:proofErr w:type="spellEnd"/>
            <w:r w:rsidRPr="00FB114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B114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Pr="00FB114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5C40CE" w:rsidRPr="00642D01" w14:paraId="3AE3B468" w14:textId="77777777" w:rsidTr="000E7BAC">
        <w:trPr>
          <w:trHeight w:val="403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871B0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5850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Ventiliatoriaus įpučiamo oro srauto kiekis, m</w:t>
            </w:r>
            <w:r w:rsidRPr="00642D01">
              <w:rPr>
                <w:rFonts w:ascii="Trebuchet MS" w:hAnsi="Trebuchet MS" w:cs="Arial"/>
                <w:sz w:val="20"/>
                <w:szCs w:val="20"/>
                <w:vertAlign w:val="superscript"/>
              </w:rPr>
              <w:t>3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/h/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Fan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airflow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m</w:t>
            </w:r>
            <w:r w:rsidRPr="00642D01">
              <w:rPr>
                <w:rFonts w:ascii="Trebuchet MS" w:hAnsi="Trebuchet MS" w:cs="Arial"/>
                <w:sz w:val="20"/>
                <w:szCs w:val="20"/>
                <w:vertAlign w:val="superscript"/>
              </w:rPr>
              <w:t>3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/h </w:t>
            </w:r>
          </w:p>
        </w:tc>
        <w:tc>
          <w:tcPr>
            <w:tcW w:w="13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EB3C7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≥150</w:t>
            </w:r>
          </w:p>
        </w:tc>
      </w:tr>
      <w:tr w:rsidR="005C40CE" w:rsidRPr="00642D01" w14:paraId="42A5E931" w14:textId="77777777" w:rsidTr="000E7BAC">
        <w:trPr>
          <w:trHeight w:val="1334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CCED3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54B6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Ventiliavimas apatinėje spintos dalyje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Ventilation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lower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part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99EB6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Aktyvus įpučiamas,  reguliuojamas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termo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reguliatoriumi/</w:t>
            </w:r>
          </w:p>
          <w:p w14:paraId="4B9C34E4" w14:textId="3F416BA2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Active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blown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thermo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controler</w:t>
            </w:r>
            <w:proofErr w:type="spellEnd"/>
          </w:p>
        </w:tc>
      </w:tr>
      <w:tr w:rsidR="005C40CE" w:rsidRPr="00642D01" w14:paraId="71D7C3A8" w14:textId="77777777" w:rsidTr="000E7BAC">
        <w:trPr>
          <w:trHeight w:val="623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FD8E3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5F5F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Ventiliavimas</w:t>
            </w:r>
            <w:r w:rsidRPr="00642D01" w:rsidDel="009419D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viršutinėje spintos dalyje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Ventilation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upper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part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shal</w:t>
            </w:r>
            <w:proofErr w:type="spellEnd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7905D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pasyvus išėjimas/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output</w:t>
            </w:r>
            <w:proofErr w:type="spellEnd"/>
          </w:p>
          <w:p w14:paraId="6BA9F2E2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C40CE" w:rsidRPr="00642D01" w:rsidDel="00767F0E" w14:paraId="3A77A977" w14:textId="77777777" w:rsidTr="000E7BAC">
        <w:trPr>
          <w:trHeight w:val="547"/>
        </w:trPr>
        <w:tc>
          <w:tcPr>
            <w:tcW w:w="39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79F219" w14:textId="77777777" w:rsidR="005C40CE" w:rsidRPr="00642D01" w:rsidDel="00767F0E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D7" w14:textId="77777777" w:rsidR="005C40CE" w:rsidRPr="00642D01" w:rsidDel="00767F0E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Ventiliatoriaus nominali maitinimo įtampa, VAC/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Fan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 VAC</w:t>
            </w:r>
          </w:p>
        </w:tc>
        <w:tc>
          <w:tcPr>
            <w:tcW w:w="1349" w:type="pct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F8F264" w14:textId="77777777" w:rsidR="005C40CE" w:rsidRPr="00642D01" w:rsidDel="00767F0E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230</w:t>
            </w:r>
          </w:p>
        </w:tc>
      </w:tr>
      <w:tr w:rsidR="005C40CE" w:rsidRPr="00642D01" w14:paraId="54EA95FF" w14:textId="77777777" w:rsidTr="000E7BAC">
        <w:trPr>
          <w:trHeight w:val="403"/>
        </w:trPr>
        <w:tc>
          <w:tcPr>
            <w:tcW w:w="3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AD0A7B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D8C3" w14:textId="235E995D" w:rsidR="005C40CE" w:rsidRPr="00642D01" w:rsidRDefault="005C40CE" w:rsidP="005C40CE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oro filtrai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air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filters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C3A701" w14:textId="77777777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Keičiami/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Exchangeable</w:t>
            </w:r>
            <w:proofErr w:type="spellEnd"/>
          </w:p>
        </w:tc>
      </w:tr>
      <w:tr w:rsidR="005C40CE" w:rsidRPr="00642D01" w14:paraId="3B028A3C" w14:textId="77777777" w:rsidTr="00361B00">
        <w:trPr>
          <w:trHeight w:val="399"/>
        </w:trPr>
        <w:tc>
          <w:tcPr>
            <w:tcW w:w="3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894029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6F4DA6" w14:textId="03542EEE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Kabelių ir įrangos montavimas, 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Cabling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installation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, </w:t>
            </w:r>
          </w:p>
        </w:tc>
      </w:tr>
      <w:tr w:rsidR="005C40CE" w:rsidRPr="00642D01" w14:paraId="2FB3FB4E" w14:textId="77777777" w:rsidTr="000E7BAC">
        <w:trPr>
          <w:trHeight w:val="399"/>
        </w:trPr>
        <w:tc>
          <w:tcPr>
            <w:tcW w:w="393" w:type="pct"/>
            <w:shd w:val="clear" w:color="auto" w:fill="auto"/>
            <w:vAlign w:val="center"/>
          </w:tcPr>
          <w:p w14:paraId="6B7DEAB9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58A2AD9F" w14:textId="655992DA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Kabelių įvedimas į spintą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entry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EB94AF" w14:textId="782E1641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Iš apačios/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bottom</w:t>
            </w:r>
            <w:proofErr w:type="spellEnd"/>
          </w:p>
        </w:tc>
      </w:tr>
      <w:tr w:rsidR="005C40CE" w:rsidRPr="00642D01" w14:paraId="6D9E6C64" w14:textId="77777777" w:rsidTr="000E7BAC">
        <w:trPr>
          <w:trHeight w:val="399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CB162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2FEDD278" w14:textId="0257C7F0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 spintą įvedamų kabelių fiksavimo mechanizmai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fixing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mechanisms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B02593" w14:textId="54A99820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Originalūs spintos gamintojo/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original</w:t>
            </w:r>
            <w:proofErr w:type="spellEnd"/>
          </w:p>
        </w:tc>
      </w:tr>
      <w:tr w:rsidR="005C40CE" w:rsidRPr="00642D01" w14:paraId="1C81A1A7" w14:textId="77777777" w:rsidTr="000E7BAC">
        <w:trPr>
          <w:trHeight w:val="1074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1190F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3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B4179" w14:textId="3BF4138E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Kiekvienas kabelis į spintą turi būti įvedimas</w:t>
            </w:r>
            <w:r w:rsidRPr="00642D01" w:rsidDel="00491A1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Each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through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1CC25" w14:textId="48516441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Per atskirą sandarinimo elementą/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Separate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entry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sealing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element</w:t>
            </w:r>
            <w:proofErr w:type="spellEnd"/>
          </w:p>
        </w:tc>
      </w:tr>
      <w:tr w:rsidR="005C40CE" w:rsidRPr="00642D01" w14:paraId="7DE8CF17" w14:textId="77777777" w:rsidTr="000E7BAC">
        <w:trPr>
          <w:trHeight w:val="1545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340F6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E41E3" w14:textId="757FE0A9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Kebelių įvedimo sandarinimo elementas turi būti/</w:t>
            </w:r>
          </w:p>
          <w:p w14:paraId="2FB26C3F" w14:textId="45DAA56F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entry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sealing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elements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EF6B00" w14:textId="78A5A489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Originalus spintos gamintojo, atitinkantis spintos IP klasę/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original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642D01" w:rsidDel="009D173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</w:tr>
      <w:tr w:rsidR="005C40CE" w:rsidRPr="00642D01" w14:paraId="03F6C5C1" w14:textId="77777777" w:rsidTr="000E7BAC">
        <w:trPr>
          <w:trHeight w:val="399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EE777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28A7C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Spintoje turi būti numatytas 230 VAC kištukinių lizdų blokas/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equiped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230 VAC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sockets</w:t>
            </w:r>
            <w:proofErr w:type="spellEnd"/>
          </w:p>
        </w:tc>
        <w:tc>
          <w:tcPr>
            <w:tcW w:w="1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7911D" w14:textId="7B821932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5C40CE" w:rsidRPr="00642D01" w14:paraId="71E09406" w14:textId="77777777" w:rsidTr="000E7BAC">
        <w:trPr>
          <w:trHeight w:val="399"/>
        </w:trPr>
        <w:tc>
          <w:tcPr>
            <w:tcW w:w="39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D0D23C7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C2258A4" w14:textId="1EBBBF23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Kištukinių lizdų (230 VAC) blokas turi būti maitinamas per/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Sockets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(230 VAC)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powered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through</w:t>
            </w:r>
            <w:proofErr w:type="spellEnd"/>
          </w:p>
        </w:tc>
        <w:tc>
          <w:tcPr>
            <w:tcW w:w="1349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CAF7320" w14:textId="23A072F0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Nuotėkio srovės automatinį jungiklį/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Residual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current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automatic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switches</w:t>
            </w:r>
            <w:proofErr w:type="spellEnd"/>
            <w:r w:rsidRPr="00642D01" w:rsidDel="009B5ED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5C40CE" w:rsidRPr="00642D01" w14:paraId="3D94C74B" w14:textId="77777777" w:rsidTr="000E7BAC">
        <w:trPr>
          <w:trHeight w:val="1085"/>
        </w:trPr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12E4F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72D4" w14:textId="77777777" w:rsidR="005C40CE" w:rsidRPr="00642D01" w:rsidRDefault="005C40CE" w:rsidP="005C40CE">
            <w:pPr>
              <w:spacing w:before="20" w:after="2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Kabelių ir laidų spintoje tvirtinimas/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Installation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3F899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Tvirtinimo elementais, plastikiniuose kanaluose, laidų tvirtinimo paneliuose/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elements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plastic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channels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cables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panels</w:t>
            </w:r>
            <w:proofErr w:type="spellEnd"/>
          </w:p>
        </w:tc>
      </w:tr>
      <w:tr w:rsidR="005C40CE" w:rsidRPr="00642D01" w14:paraId="39F4450E" w14:textId="77777777" w:rsidTr="000E7BAC">
        <w:trPr>
          <w:trHeight w:val="743"/>
        </w:trPr>
        <w:tc>
          <w:tcPr>
            <w:tcW w:w="39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AE6D8D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83E1" w14:textId="633D1D26" w:rsidR="005C40CE" w:rsidRPr="00642D01" w:rsidRDefault="005C40CE" w:rsidP="005C40CE">
            <w:pPr>
              <w:spacing w:before="20" w:after="2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Dokumentams sudėti įrengiamas/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documents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A9176B" w14:textId="03888CC1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Dėklas dokumentams/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Case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documents</w:t>
            </w:r>
            <w:proofErr w:type="spellEnd"/>
          </w:p>
        </w:tc>
      </w:tr>
      <w:tr w:rsidR="005C40CE" w:rsidRPr="00642D01" w14:paraId="70615419" w14:textId="77777777" w:rsidTr="00361B00">
        <w:trPr>
          <w:trHeight w:val="579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9F41D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6E80E" w14:textId="77777777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skydelis/ Power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panel</w:t>
            </w:r>
            <w:proofErr w:type="spellEnd"/>
          </w:p>
        </w:tc>
      </w:tr>
      <w:tr w:rsidR="005C40CE" w:rsidRPr="00642D01" w14:paraId="42107C19" w14:textId="77777777" w:rsidTr="000E7BAC">
        <w:trPr>
          <w:trHeight w:val="1112"/>
        </w:trPr>
        <w:tc>
          <w:tcPr>
            <w:tcW w:w="393" w:type="pct"/>
            <w:shd w:val="clear" w:color="auto" w:fill="auto"/>
            <w:vAlign w:val="center"/>
          </w:tcPr>
          <w:p w14:paraId="7899876E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34ED88F6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Maitinimo skydelis turi būti įrengiamas/ Power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</w:p>
        </w:tc>
        <w:tc>
          <w:tcPr>
            <w:tcW w:w="13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AC24E7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rėme/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</w:p>
        </w:tc>
      </w:tr>
      <w:tr w:rsidR="005C40CE" w:rsidRPr="00642D01" w14:paraId="5801A209" w14:textId="77777777" w:rsidTr="000E7BAC">
        <w:trPr>
          <w:trHeight w:val="671"/>
        </w:trPr>
        <w:tc>
          <w:tcPr>
            <w:tcW w:w="393" w:type="pct"/>
            <w:shd w:val="clear" w:color="auto" w:fill="auto"/>
            <w:vAlign w:val="center"/>
          </w:tcPr>
          <w:p w14:paraId="0D759E2E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74420F0B" w14:textId="6C8FA2F2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Maitinimo skydelio plotis turi būti/ Power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panel‘s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width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be,‘‘</w:t>
            </w:r>
          </w:p>
        </w:tc>
        <w:tc>
          <w:tcPr>
            <w:tcW w:w="13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80C03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19“</w:t>
            </w:r>
          </w:p>
        </w:tc>
      </w:tr>
      <w:tr w:rsidR="005C40CE" w:rsidRPr="00642D01" w14:paraId="2799950F" w14:textId="77777777" w:rsidTr="000E7BAC">
        <w:trPr>
          <w:trHeight w:val="1112"/>
        </w:trPr>
        <w:tc>
          <w:tcPr>
            <w:tcW w:w="393" w:type="pct"/>
            <w:shd w:val="clear" w:color="auto" w:fill="auto"/>
            <w:vAlign w:val="center"/>
          </w:tcPr>
          <w:p w14:paraId="51B21008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371DD7CD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Maitinimo skydelis turi būti/ Power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CA599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Uždaras ir atskiras kiekvienam įtampos nominalui/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separate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different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levels</w:t>
            </w:r>
            <w:proofErr w:type="spellEnd"/>
          </w:p>
        </w:tc>
      </w:tr>
      <w:tr w:rsidR="005C40CE" w:rsidRPr="00642D01" w14:paraId="78FA3CB3" w14:textId="77777777" w:rsidTr="000E7BAC">
        <w:trPr>
          <w:trHeight w:val="920"/>
        </w:trPr>
        <w:tc>
          <w:tcPr>
            <w:tcW w:w="393" w:type="pct"/>
            <w:shd w:val="clear" w:color="auto" w:fill="auto"/>
            <w:vAlign w:val="center"/>
          </w:tcPr>
          <w:p w14:paraId="49F815F3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4D6ED947" w14:textId="0163DCD6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Automatiniai jungikliai ir perjungimo raktai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automatic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switches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switching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keys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30925601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Su kontaktais padėties indikacijai/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contacts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position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indication</w:t>
            </w:r>
            <w:proofErr w:type="spellEnd"/>
          </w:p>
        </w:tc>
      </w:tr>
      <w:tr w:rsidR="005C40CE" w:rsidRPr="00642D01" w14:paraId="2C24038E" w14:textId="77777777" w:rsidTr="000E7BAC">
        <w:trPr>
          <w:trHeight w:val="579"/>
        </w:trPr>
        <w:tc>
          <w:tcPr>
            <w:tcW w:w="39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2F7A526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1878209" w14:textId="6F1BBD34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Nuolatinės srovės automatiniai jungikliai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automatic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switches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dirrect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current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6948E4E" w14:textId="10CEF585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>Dvipoliai/ Bipolar</w:t>
            </w:r>
            <w:r w:rsidRPr="00642D01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C40CE" w:rsidRPr="00642D01" w14:paraId="22E62F6D" w14:textId="77777777" w:rsidTr="000E7BAC">
        <w:trPr>
          <w:trHeight w:val="579"/>
        </w:trPr>
        <w:tc>
          <w:tcPr>
            <w:tcW w:w="3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A9216B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7406F8" w14:textId="737418EC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Skydelyje turi būti numatyta rezervinė vieta ne mažiau kaip/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panel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foreseen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space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3C5719" w14:textId="77777777" w:rsidR="005C40CE" w:rsidRPr="00642D01" w:rsidRDefault="005C40CE" w:rsidP="005C40C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2 automatiniams jungikliams/ 2 mini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circuit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breakers</w:t>
            </w:r>
            <w:proofErr w:type="spellEnd"/>
          </w:p>
        </w:tc>
      </w:tr>
      <w:tr w:rsidR="005C40CE" w:rsidRPr="00642D01" w14:paraId="72DDD31E" w14:textId="77777777" w:rsidTr="00361B00">
        <w:trPr>
          <w:trHeight w:val="579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63E2A" w14:textId="77777777" w:rsidR="005C40CE" w:rsidRPr="00642D01" w:rsidRDefault="005C40CE" w:rsidP="005C40CE">
            <w:pPr>
              <w:numPr>
                <w:ilvl w:val="0"/>
                <w:numId w:val="9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07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BBBBB" w14:textId="77777777" w:rsidR="005C40CE" w:rsidRPr="00642D01" w:rsidRDefault="005C40CE" w:rsidP="005C40CE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Įžeminimo šyna įžeminimo laidininkų prijungimui/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Earthing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busbar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earthing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conductors</w:t>
            </w:r>
            <w:proofErr w:type="spellEnd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5C40CE" w:rsidRPr="00642D01" w14:paraId="71CC93BF" w14:textId="77777777" w:rsidTr="000E7BAC">
        <w:trPr>
          <w:trHeight w:val="340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90C1A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211FE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Įžeminimo šyna turi būti/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busbar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be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89213A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Varinė/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Copper</w:t>
            </w:r>
            <w:proofErr w:type="spellEnd"/>
          </w:p>
        </w:tc>
      </w:tr>
      <w:tr w:rsidR="005C40CE" w:rsidRPr="00642D01" w14:paraId="33E2EF39" w14:textId="77777777" w:rsidTr="000E7BAC">
        <w:trPr>
          <w:trHeight w:val="527"/>
        </w:trPr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4CF2E2" w14:textId="77777777" w:rsidR="005C40CE" w:rsidRPr="00642D01" w:rsidRDefault="005C40CE" w:rsidP="005C40CE">
            <w:pPr>
              <w:numPr>
                <w:ilvl w:val="1"/>
                <w:numId w:val="9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EA28B" w14:textId="77777777" w:rsidR="005C40CE" w:rsidRPr="00642D01" w:rsidRDefault="005C40CE" w:rsidP="005C40CE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Įžeminimo šyna turi būti montuojama/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busbar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642D01">
              <w:rPr>
                <w:rStyle w:val="shorttext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Style w:val="hps"/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7E6B30" w14:textId="77777777" w:rsidR="005C40CE" w:rsidRPr="00642D01" w:rsidRDefault="005C40CE" w:rsidP="005C40C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Spintos apačioje, horizontaliai/ At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bottom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cabinet</w:t>
            </w:r>
            <w:proofErr w:type="spellEnd"/>
            <w:r w:rsidRPr="00642D0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42D01">
              <w:rPr>
                <w:rFonts w:ascii="Trebuchet MS" w:hAnsi="Trebuchet MS" w:cs="Arial"/>
                <w:sz w:val="20"/>
                <w:szCs w:val="20"/>
              </w:rPr>
              <w:t>horizontally</w:t>
            </w:r>
            <w:proofErr w:type="spellEnd"/>
          </w:p>
        </w:tc>
      </w:tr>
    </w:tbl>
    <w:p w14:paraId="66D4F45E" w14:textId="77777777" w:rsidR="00A8205E" w:rsidRPr="00642D01" w:rsidRDefault="00A8205E" w:rsidP="00122162">
      <w:pPr>
        <w:tabs>
          <w:tab w:val="left" w:pos="6663"/>
        </w:tabs>
        <w:ind w:left="-426"/>
        <w:rPr>
          <w:rFonts w:ascii="Trebuchet MS" w:hAnsi="Trebuchet MS" w:cs="Arial"/>
          <w:b/>
          <w:noProof/>
          <w:sz w:val="20"/>
          <w:szCs w:val="20"/>
        </w:rPr>
      </w:pPr>
    </w:p>
    <w:tbl>
      <w:tblPr>
        <w:tblW w:w="53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0"/>
      </w:tblGrid>
      <w:tr w:rsidR="00697284" w:rsidRPr="00697284" w14:paraId="7E63E33A" w14:textId="77777777" w:rsidTr="00005DDA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1A3C8F" w14:textId="77777777" w:rsidR="001D696C" w:rsidRPr="00697284" w:rsidRDefault="001D696C" w:rsidP="001D696C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284">
              <w:rPr>
                <w:rFonts w:ascii="Trebuchet MS" w:hAnsi="Trebuchet MS" w:cs="Arial"/>
                <w:sz w:val="20"/>
                <w:szCs w:val="20"/>
              </w:rPr>
              <w:t xml:space="preserve">Pastabos/ </w:t>
            </w:r>
            <w:proofErr w:type="spellStart"/>
            <w:r w:rsidRPr="00697284">
              <w:rPr>
                <w:rFonts w:ascii="Trebuchet MS" w:hAnsi="Trebuchet MS" w:cs="Arial"/>
                <w:sz w:val="20"/>
                <w:szCs w:val="20"/>
              </w:rPr>
              <w:t>Notes</w:t>
            </w:r>
            <w:proofErr w:type="spellEnd"/>
            <w:r w:rsidRPr="00697284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F6C38ED" w14:textId="49E34E05" w:rsidR="00A8205E" w:rsidRPr="00697284" w:rsidRDefault="00934CEA" w:rsidP="001D696C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- Techniniame projekte gali būti koreguojamos reikšmės, tačiau tik griežtinant reikalavimus, atsižvelgiant į faktinius aplinkos sąlygų duomenis/ -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During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design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more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worst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actual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D696C" w:rsidRPr="00697284">
              <w:rPr>
                <w:rFonts w:ascii="Trebuchet MS" w:hAnsi="Trebuchet MS" w:cs="Arial"/>
                <w:sz w:val="20"/>
                <w:szCs w:val="20"/>
              </w:rPr>
              <w:t xml:space="preserve"> data.</w:t>
            </w:r>
          </w:p>
          <w:p w14:paraId="5E52528A" w14:textId="0AA272A8" w:rsidR="00934CEA" w:rsidRPr="00697284" w:rsidRDefault="001C4953" w:rsidP="0022709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9728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1</w:t>
            </w:r>
            <w:r w:rsidR="00122162" w:rsidRPr="0069728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) </w:t>
            </w:r>
            <w:r w:rsidR="0022709F" w:rsidRPr="00697284">
              <w:rPr>
                <w:rFonts w:ascii="Trebuchet MS" w:hAnsi="Trebuchet MS" w:cs="Arial"/>
                <w:sz w:val="20"/>
                <w:szCs w:val="20"/>
              </w:rPr>
              <w:t>Parametras p</w:t>
            </w:r>
            <w:r w:rsidR="00934CEA" w:rsidRPr="00697284">
              <w:rPr>
                <w:rFonts w:ascii="Trebuchet MS" w:hAnsi="Trebuchet MS" w:cs="Arial"/>
                <w:sz w:val="20"/>
                <w:szCs w:val="20"/>
              </w:rPr>
              <w:t>arenkama</w:t>
            </w:r>
            <w:r w:rsidR="0022709F" w:rsidRPr="00697284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934CEA" w:rsidRPr="00697284">
              <w:rPr>
                <w:rFonts w:ascii="Trebuchet MS" w:hAnsi="Trebuchet MS" w:cs="Arial"/>
                <w:sz w:val="20"/>
                <w:szCs w:val="20"/>
              </w:rPr>
              <w:t xml:space="preserve"> projektavimo metu</w:t>
            </w:r>
            <w:r w:rsidR="0022709F" w:rsidRPr="00697284">
              <w:rPr>
                <w:rFonts w:ascii="Trebuchet MS" w:hAnsi="Trebuchet MS" w:cs="Arial"/>
                <w:sz w:val="20"/>
                <w:szCs w:val="20"/>
              </w:rPr>
              <w:t xml:space="preserve"> /</w:t>
            </w:r>
            <w:r w:rsidR="0022709F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22709F" w:rsidRPr="00697284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22709F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22709F" w:rsidRPr="00697284">
              <w:rPr>
                <w:rFonts w:ascii="Trebuchet MS" w:hAnsi="Trebuchet MS"/>
                <w:sz w:val="20"/>
                <w:szCs w:val="20"/>
              </w:rPr>
              <w:t>is</w:t>
            </w:r>
            <w:proofErr w:type="spellEnd"/>
            <w:r w:rsidR="0022709F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22709F" w:rsidRPr="00697284">
              <w:rPr>
                <w:rFonts w:ascii="Trebuchet MS" w:hAnsi="Trebuchet MS"/>
                <w:sz w:val="20"/>
                <w:szCs w:val="20"/>
              </w:rPr>
              <w:t>selected</w:t>
            </w:r>
            <w:proofErr w:type="spellEnd"/>
            <w:r w:rsidR="0022709F" w:rsidRPr="00697284">
              <w:rPr>
                <w:rFonts w:ascii="Trebuchet MS" w:hAnsi="Trebuchet MS"/>
                <w:sz w:val="20"/>
                <w:szCs w:val="20"/>
              </w:rPr>
              <w:t xml:space="preserve"> at </w:t>
            </w:r>
            <w:proofErr w:type="spellStart"/>
            <w:r w:rsidR="0022709F" w:rsidRPr="00697284">
              <w:rPr>
                <w:rFonts w:ascii="Trebuchet MS" w:hAnsi="Trebuchet MS"/>
                <w:sz w:val="20"/>
                <w:szCs w:val="20"/>
              </w:rPr>
              <w:t>design</w:t>
            </w:r>
            <w:proofErr w:type="spellEnd"/>
            <w:r w:rsidR="0022709F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22709F" w:rsidRPr="00697284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>.</w:t>
            </w:r>
          </w:p>
          <w:p w14:paraId="21922360" w14:textId="159B25DA" w:rsidR="00524AB0" w:rsidRPr="00697284" w:rsidRDefault="00A762D2" w:rsidP="006041F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97284">
              <w:rPr>
                <w:rFonts w:ascii="Trebuchet MS" w:hAnsi="Trebuchet MS" w:cs="Arial"/>
                <w:sz w:val="20"/>
                <w:szCs w:val="20"/>
                <w:vertAlign w:val="superscript"/>
              </w:rPr>
              <w:t>2</w:t>
            </w:r>
            <w:r w:rsidRPr="00697284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="00524AB0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138A2" w:rsidRPr="00697284">
              <w:rPr>
                <w:rFonts w:ascii="Trebuchet MS" w:hAnsi="Trebuchet MS"/>
                <w:sz w:val="20"/>
                <w:szCs w:val="20"/>
              </w:rPr>
              <w:t>Taikoma spintai su pasukamu rėmu/</w:t>
            </w:r>
            <w:r w:rsidR="006041F0" w:rsidRPr="00697284">
              <w:t xml:space="preserve"> </w:t>
            </w:r>
            <w:proofErr w:type="spellStart"/>
            <w:r w:rsidR="006041F0" w:rsidRPr="00697284">
              <w:rPr>
                <w:rFonts w:ascii="Trebuchet MS" w:hAnsi="Trebuchet MS"/>
                <w:sz w:val="20"/>
                <w:szCs w:val="20"/>
              </w:rPr>
              <w:t>Applies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041F0" w:rsidRPr="00697284">
              <w:rPr>
                <w:rFonts w:ascii="Trebuchet MS" w:hAnsi="Trebuchet MS"/>
                <w:sz w:val="20"/>
                <w:szCs w:val="20"/>
              </w:rPr>
              <w:t>cabinet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041F0" w:rsidRPr="00697284">
              <w:rPr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041F0" w:rsidRPr="00697284">
              <w:rPr>
                <w:rFonts w:ascii="Trebuchet MS" w:hAnsi="Trebuchet MS"/>
                <w:sz w:val="20"/>
                <w:szCs w:val="20"/>
              </w:rPr>
              <w:t>swivel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041F0" w:rsidRPr="00697284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  <w:r w:rsidR="006041F0" w:rsidRPr="00697284">
              <w:rPr>
                <w:rFonts w:ascii="Trebuchet MS" w:hAnsi="Trebuchet MS"/>
                <w:sz w:val="20"/>
                <w:szCs w:val="20"/>
              </w:rPr>
              <w:t>.</w:t>
            </w:r>
          </w:p>
        </w:tc>
      </w:tr>
    </w:tbl>
    <w:p w14:paraId="5911219A" w14:textId="77777777" w:rsidR="00A8205E" w:rsidRPr="00697284" w:rsidRDefault="00A8205E" w:rsidP="00005DDA">
      <w:pPr>
        <w:rPr>
          <w:rFonts w:ascii="Trebuchet MS" w:hAnsi="Trebuchet MS" w:cs="Arial"/>
          <w:b/>
          <w:noProof/>
          <w:sz w:val="20"/>
          <w:szCs w:val="20"/>
        </w:rPr>
      </w:pPr>
      <w:bookmarkStart w:id="0" w:name="_GoBack"/>
      <w:bookmarkEnd w:id="0"/>
    </w:p>
    <w:sectPr w:rsidR="00A8205E" w:rsidRPr="00697284" w:rsidSect="008F3C0E">
      <w:footerReference w:type="default" r:id="rId8"/>
      <w:pgSz w:w="11906" w:h="16838"/>
      <w:pgMar w:top="1135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EA794" w14:textId="77777777" w:rsidR="00FB2C46" w:rsidRDefault="00FB2C46">
      <w:r>
        <w:separator/>
      </w:r>
    </w:p>
  </w:endnote>
  <w:endnote w:type="continuationSeparator" w:id="0">
    <w:p w14:paraId="642B8E7E" w14:textId="77777777" w:rsidR="00FB2C46" w:rsidRDefault="00FB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0E804" w14:textId="6C62DD6B" w:rsidR="00005DDA" w:rsidRPr="00005DDA" w:rsidRDefault="00005DDA">
    <w:pPr>
      <w:pStyle w:val="Footer"/>
      <w:jc w:val="center"/>
      <w:rPr>
        <w:rFonts w:ascii="Arial" w:hAnsi="Arial" w:cs="Arial"/>
        <w:sz w:val="20"/>
        <w:szCs w:val="20"/>
      </w:rPr>
    </w:pPr>
    <w:r w:rsidRPr="00005DDA">
      <w:rPr>
        <w:rFonts w:ascii="Arial" w:hAnsi="Arial" w:cs="Arial"/>
        <w:bCs/>
        <w:sz w:val="20"/>
        <w:szCs w:val="20"/>
      </w:rPr>
      <w:fldChar w:fldCharType="begin"/>
    </w:r>
    <w:r w:rsidRPr="00005DDA">
      <w:rPr>
        <w:rFonts w:ascii="Arial" w:hAnsi="Arial" w:cs="Arial"/>
        <w:bCs/>
        <w:sz w:val="20"/>
        <w:szCs w:val="20"/>
      </w:rPr>
      <w:instrText xml:space="preserve"> PAGE </w:instrText>
    </w:r>
    <w:r w:rsidRPr="00005DDA">
      <w:rPr>
        <w:rFonts w:ascii="Arial" w:hAnsi="Arial" w:cs="Arial"/>
        <w:bCs/>
        <w:sz w:val="20"/>
        <w:szCs w:val="20"/>
      </w:rPr>
      <w:fldChar w:fldCharType="separate"/>
    </w:r>
    <w:r w:rsidR="00697284">
      <w:rPr>
        <w:rFonts w:ascii="Arial" w:hAnsi="Arial" w:cs="Arial"/>
        <w:bCs/>
        <w:noProof/>
        <w:sz w:val="20"/>
        <w:szCs w:val="20"/>
      </w:rPr>
      <w:t>5</w:t>
    </w:r>
    <w:r w:rsidRPr="00005DDA">
      <w:rPr>
        <w:rFonts w:ascii="Arial" w:hAnsi="Arial" w:cs="Arial"/>
        <w:bCs/>
        <w:sz w:val="20"/>
        <w:szCs w:val="20"/>
      </w:rPr>
      <w:fldChar w:fldCharType="end"/>
    </w:r>
    <w:r w:rsidRPr="00005DDA">
      <w:rPr>
        <w:rFonts w:ascii="Arial" w:hAnsi="Arial" w:cs="Arial"/>
        <w:sz w:val="20"/>
        <w:szCs w:val="20"/>
      </w:rPr>
      <w:t xml:space="preserve"> / </w:t>
    </w:r>
    <w:r w:rsidRPr="00005DDA">
      <w:rPr>
        <w:rFonts w:ascii="Arial" w:hAnsi="Arial" w:cs="Arial"/>
        <w:bCs/>
        <w:sz w:val="20"/>
        <w:szCs w:val="20"/>
      </w:rPr>
      <w:fldChar w:fldCharType="begin"/>
    </w:r>
    <w:r w:rsidRPr="00005DDA">
      <w:rPr>
        <w:rFonts w:ascii="Arial" w:hAnsi="Arial" w:cs="Arial"/>
        <w:bCs/>
        <w:sz w:val="20"/>
        <w:szCs w:val="20"/>
      </w:rPr>
      <w:instrText xml:space="preserve"> NUMPAGES  </w:instrText>
    </w:r>
    <w:r w:rsidRPr="00005DDA">
      <w:rPr>
        <w:rFonts w:ascii="Arial" w:hAnsi="Arial" w:cs="Arial"/>
        <w:bCs/>
        <w:sz w:val="20"/>
        <w:szCs w:val="20"/>
      </w:rPr>
      <w:fldChar w:fldCharType="separate"/>
    </w:r>
    <w:r w:rsidR="00697284">
      <w:rPr>
        <w:rFonts w:ascii="Arial" w:hAnsi="Arial" w:cs="Arial"/>
        <w:bCs/>
        <w:noProof/>
        <w:sz w:val="20"/>
        <w:szCs w:val="20"/>
      </w:rPr>
      <w:t>5</w:t>
    </w:r>
    <w:r w:rsidRPr="00005DDA">
      <w:rPr>
        <w:rFonts w:ascii="Arial" w:hAnsi="Arial" w:cs="Arial"/>
        <w:bCs/>
        <w:sz w:val="20"/>
        <w:szCs w:val="20"/>
      </w:rPr>
      <w:fldChar w:fldCharType="end"/>
    </w:r>
  </w:p>
  <w:p w14:paraId="1961D811" w14:textId="77777777" w:rsidR="00005DDA" w:rsidRDefault="0000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D921B" w14:textId="77777777" w:rsidR="00FB2C46" w:rsidRDefault="00FB2C46">
      <w:r>
        <w:separator/>
      </w:r>
    </w:p>
  </w:footnote>
  <w:footnote w:type="continuationSeparator" w:id="0">
    <w:p w14:paraId="3612BAD5" w14:textId="77777777" w:rsidR="00FB2C46" w:rsidRDefault="00FB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347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63E2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31EF1"/>
    <w:multiLevelType w:val="hybridMultilevel"/>
    <w:tmpl w:val="8E467728"/>
    <w:lvl w:ilvl="0" w:tplc="F62ECAE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51FB1"/>
    <w:multiLevelType w:val="multilevel"/>
    <w:tmpl w:val="9EC204B4"/>
    <w:lvl w:ilvl="0">
      <w:start w:val="1"/>
      <w:numFmt w:val="decimal"/>
      <w:lvlText w:val="5.%1."/>
      <w:lvlJc w:val="left"/>
      <w:pPr>
        <w:ind w:left="340" w:hanging="22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12"/>
  </w:num>
  <w:num w:numId="8">
    <w:abstractNumId w:val="8"/>
  </w:num>
  <w:num w:numId="9">
    <w:abstractNumId w:val="6"/>
  </w:num>
  <w:num w:numId="10">
    <w:abstractNumId w:val="0"/>
  </w:num>
  <w:num w:numId="11">
    <w:abstractNumId w:val="1"/>
  </w:num>
  <w:num w:numId="12">
    <w:abstractNumId w:val="9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FF"/>
    <w:rsid w:val="0000060F"/>
    <w:rsid w:val="00000D47"/>
    <w:rsid w:val="0000221A"/>
    <w:rsid w:val="000026F7"/>
    <w:rsid w:val="00002712"/>
    <w:rsid w:val="0000313B"/>
    <w:rsid w:val="000045A4"/>
    <w:rsid w:val="00005DDA"/>
    <w:rsid w:val="00005E51"/>
    <w:rsid w:val="00005F86"/>
    <w:rsid w:val="00007278"/>
    <w:rsid w:val="00007833"/>
    <w:rsid w:val="0001062F"/>
    <w:rsid w:val="00013316"/>
    <w:rsid w:val="000138A2"/>
    <w:rsid w:val="00017A9A"/>
    <w:rsid w:val="0002060F"/>
    <w:rsid w:val="00022BBF"/>
    <w:rsid w:val="00022D52"/>
    <w:rsid w:val="000235BD"/>
    <w:rsid w:val="000237D3"/>
    <w:rsid w:val="000244FF"/>
    <w:rsid w:val="00024544"/>
    <w:rsid w:val="000251AF"/>
    <w:rsid w:val="00030745"/>
    <w:rsid w:val="00035A28"/>
    <w:rsid w:val="00036A1E"/>
    <w:rsid w:val="000374A2"/>
    <w:rsid w:val="00042EF8"/>
    <w:rsid w:val="000458F6"/>
    <w:rsid w:val="00046F56"/>
    <w:rsid w:val="000506FC"/>
    <w:rsid w:val="00050BF7"/>
    <w:rsid w:val="000539CA"/>
    <w:rsid w:val="00053C0D"/>
    <w:rsid w:val="00054F8F"/>
    <w:rsid w:val="00055010"/>
    <w:rsid w:val="000574E5"/>
    <w:rsid w:val="0005755B"/>
    <w:rsid w:val="00057CEE"/>
    <w:rsid w:val="00060DB0"/>
    <w:rsid w:val="00062534"/>
    <w:rsid w:val="00063639"/>
    <w:rsid w:val="00065D21"/>
    <w:rsid w:val="00066D73"/>
    <w:rsid w:val="00066FDA"/>
    <w:rsid w:val="0008082C"/>
    <w:rsid w:val="000831CB"/>
    <w:rsid w:val="00084C78"/>
    <w:rsid w:val="00086079"/>
    <w:rsid w:val="0008668E"/>
    <w:rsid w:val="00086C77"/>
    <w:rsid w:val="00087BDD"/>
    <w:rsid w:val="00087E63"/>
    <w:rsid w:val="00087FFB"/>
    <w:rsid w:val="000901D0"/>
    <w:rsid w:val="00090C44"/>
    <w:rsid w:val="00091B3C"/>
    <w:rsid w:val="00092BFA"/>
    <w:rsid w:val="0009325B"/>
    <w:rsid w:val="000954DA"/>
    <w:rsid w:val="000960A4"/>
    <w:rsid w:val="00096841"/>
    <w:rsid w:val="00096871"/>
    <w:rsid w:val="00096A18"/>
    <w:rsid w:val="00096F92"/>
    <w:rsid w:val="000A39BD"/>
    <w:rsid w:val="000A6853"/>
    <w:rsid w:val="000A6EB4"/>
    <w:rsid w:val="000A7B6D"/>
    <w:rsid w:val="000B1B89"/>
    <w:rsid w:val="000B2A00"/>
    <w:rsid w:val="000B2E30"/>
    <w:rsid w:val="000B5191"/>
    <w:rsid w:val="000B5364"/>
    <w:rsid w:val="000B5CF6"/>
    <w:rsid w:val="000B6323"/>
    <w:rsid w:val="000B6B24"/>
    <w:rsid w:val="000B740D"/>
    <w:rsid w:val="000C01CB"/>
    <w:rsid w:val="000C0888"/>
    <w:rsid w:val="000C10CE"/>
    <w:rsid w:val="000C11D4"/>
    <w:rsid w:val="000C434E"/>
    <w:rsid w:val="000C45BE"/>
    <w:rsid w:val="000C4DF5"/>
    <w:rsid w:val="000C5990"/>
    <w:rsid w:val="000C748C"/>
    <w:rsid w:val="000D03DB"/>
    <w:rsid w:val="000D0A31"/>
    <w:rsid w:val="000D30CC"/>
    <w:rsid w:val="000D35DC"/>
    <w:rsid w:val="000D382E"/>
    <w:rsid w:val="000D4ACD"/>
    <w:rsid w:val="000D5A26"/>
    <w:rsid w:val="000D7903"/>
    <w:rsid w:val="000E042B"/>
    <w:rsid w:val="000E0C24"/>
    <w:rsid w:val="000E2483"/>
    <w:rsid w:val="000E3E8F"/>
    <w:rsid w:val="000E3EAE"/>
    <w:rsid w:val="000E45DE"/>
    <w:rsid w:val="000E7BAC"/>
    <w:rsid w:val="000F079E"/>
    <w:rsid w:val="000F3516"/>
    <w:rsid w:val="000F4582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C2D"/>
    <w:rsid w:val="00105AAE"/>
    <w:rsid w:val="00107CAC"/>
    <w:rsid w:val="00107DAB"/>
    <w:rsid w:val="00110118"/>
    <w:rsid w:val="001103C9"/>
    <w:rsid w:val="00111B41"/>
    <w:rsid w:val="001134B0"/>
    <w:rsid w:val="001134CA"/>
    <w:rsid w:val="00117AB9"/>
    <w:rsid w:val="001216AB"/>
    <w:rsid w:val="00121B77"/>
    <w:rsid w:val="00122162"/>
    <w:rsid w:val="001239F6"/>
    <w:rsid w:val="00123BFC"/>
    <w:rsid w:val="001242CC"/>
    <w:rsid w:val="00125908"/>
    <w:rsid w:val="00130879"/>
    <w:rsid w:val="00131827"/>
    <w:rsid w:val="00132B8D"/>
    <w:rsid w:val="001343B7"/>
    <w:rsid w:val="001345D5"/>
    <w:rsid w:val="00134CB5"/>
    <w:rsid w:val="0013517E"/>
    <w:rsid w:val="00136353"/>
    <w:rsid w:val="00136439"/>
    <w:rsid w:val="001426DE"/>
    <w:rsid w:val="0014337F"/>
    <w:rsid w:val="00143939"/>
    <w:rsid w:val="00144950"/>
    <w:rsid w:val="001477FC"/>
    <w:rsid w:val="001511F2"/>
    <w:rsid w:val="001522CA"/>
    <w:rsid w:val="00154792"/>
    <w:rsid w:val="00157158"/>
    <w:rsid w:val="0016168F"/>
    <w:rsid w:val="00161861"/>
    <w:rsid w:val="001619AD"/>
    <w:rsid w:val="00162771"/>
    <w:rsid w:val="00163DAE"/>
    <w:rsid w:val="00167CD9"/>
    <w:rsid w:val="00167F5C"/>
    <w:rsid w:val="00172970"/>
    <w:rsid w:val="001733D4"/>
    <w:rsid w:val="0017400A"/>
    <w:rsid w:val="00176CF0"/>
    <w:rsid w:val="00177E7D"/>
    <w:rsid w:val="00180109"/>
    <w:rsid w:val="001820EA"/>
    <w:rsid w:val="00184DD6"/>
    <w:rsid w:val="00185A59"/>
    <w:rsid w:val="00185CBE"/>
    <w:rsid w:val="00185D25"/>
    <w:rsid w:val="00186C2A"/>
    <w:rsid w:val="00187236"/>
    <w:rsid w:val="001877AD"/>
    <w:rsid w:val="00192688"/>
    <w:rsid w:val="00196D7E"/>
    <w:rsid w:val="00196E3B"/>
    <w:rsid w:val="0019775A"/>
    <w:rsid w:val="001A24B0"/>
    <w:rsid w:val="001A5D59"/>
    <w:rsid w:val="001A6D72"/>
    <w:rsid w:val="001B06B2"/>
    <w:rsid w:val="001B0C64"/>
    <w:rsid w:val="001B3903"/>
    <w:rsid w:val="001B4528"/>
    <w:rsid w:val="001B4907"/>
    <w:rsid w:val="001B7B03"/>
    <w:rsid w:val="001C4953"/>
    <w:rsid w:val="001C51B8"/>
    <w:rsid w:val="001C5789"/>
    <w:rsid w:val="001C6AEE"/>
    <w:rsid w:val="001C7049"/>
    <w:rsid w:val="001D0540"/>
    <w:rsid w:val="001D0710"/>
    <w:rsid w:val="001D0A0E"/>
    <w:rsid w:val="001D4358"/>
    <w:rsid w:val="001D5903"/>
    <w:rsid w:val="001D696C"/>
    <w:rsid w:val="001D6F51"/>
    <w:rsid w:val="001D7DAD"/>
    <w:rsid w:val="001E2E02"/>
    <w:rsid w:val="001E466D"/>
    <w:rsid w:val="001E4692"/>
    <w:rsid w:val="001E59E0"/>
    <w:rsid w:val="001E5FE3"/>
    <w:rsid w:val="001E697A"/>
    <w:rsid w:val="001F0212"/>
    <w:rsid w:val="001F1B6A"/>
    <w:rsid w:val="001F3519"/>
    <w:rsid w:val="001F3A56"/>
    <w:rsid w:val="001F4D62"/>
    <w:rsid w:val="001F4E10"/>
    <w:rsid w:val="001F6AE0"/>
    <w:rsid w:val="001F74FA"/>
    <w:rsid w:val="001F79F5"/>
    <w:rsid w:val="00200BAB"/>
    <w:rsid w:val="002021F7"/>
    <w:rsid w:val="0020285F"/>
    <w:rsid w:val="00204E03"/>
    <w:rsid w:val="00206420"/>
    <w:rsid w:val="0021299F"/>
    <w:rsid w:val="00212D61"/>
    <w:rsid w:val="00213F71"/>
    <w:rsid w:val="00215026"/>
    <w:rsid w:val="00215EE0"/>
    <w:rsid w:val="0021655F"/>
    <w:rsid w:val="002222F5"/>
    <w:rsid w:val="0022614F"/>
    <w:rsid w:val="0022709F"/>
    <w:rsid w:val="002278AA"/>
    <w:rsid w:val="002301C8"/>
    <w:rsid w:val="002309BA"/>
    <w:rsid w:val="00230A4C"/>
    <w:rsid w:val="00230A9E"/>
    <w:rsid w:val="00232B8E"/>
    <w:rsid w:val="00232C1D"/>
    <w:rsid w:val="00235763"/>
    <w:rsid w:val="00235782"/>
    <w:rsid w:val="002366D6"/>
    <w:rsid w:val="002379CD"/>
    <w:rsid w:val="00237FAC"/>
    <w:rsid w:val="00240877"/>
    <w:rsid w:val="002416D9"/>
    <w:rsid w:val="00246484"/>
    <w:rsid w:val="002474AC"/>
    <w:rsid w:val="00251D7E"/>
    <w:rsid w:val="002520C6"/>
    <w:rsid w:val="00254EFB"/>
    <w:rsid w:val="00257717"/>
    <w:rsid w:val="00257ACA"/>
    <w:rsid w:val="002602FE"/>
    <w:rsid w:val="00261A31"/>
    <w:rsid w:val="002624F3"/>
    <w:rsid w:val="002626A5"/>
    <w:rsid w:val="002635FB"/>
    <w:rsid w:val="00263A21"/>
    <w:rsid w:val="002679AD"/>
    <w:rsid w:val="00267D31"/>
    <w:rsid w:val="00271870"/>
    <w:rsid w:val="00272588"/>
    <w:rsid w:val="00273B18"/>
    <w:rsid w:val="00273EF9"/>
    <w:rsid w:val="00274D9F"/>
    <w:rsid w:val="00275871"/>
    <w:rsid w:val="00276125"/>
    <w:rsid w:val="002768DC"/>
    <w:rsid w:val="00276CB1"/>
    <w:rsid w:val="0028072E"/>
    <w:rsid w:val="00281116"/>
    <w:rsid w:val="00282318"/>
    <w:rsid w:val="0028389A"/>
    <w:rsid w:val="002845F5"/>
    <w:rsid w:val="002858A8"/>
    <w:rsid w:val="0029112C"/>
    <w:rsid w:val="0029194A"/>
    <w:rsid w:val="00295894"/>
    <w:rsid w:val="002A0F69"/>
    <w:rsid w:val="002A1081"/>
    <w:rsid w:val="002A402B"/>
    <w:rsid w:val="002A686E"/>
    <w:rsid w:val="002A7E24"/>
    <w:rsid w:val="002B001C"/>
    <w:rsid w:val="002B00CA"/>
    <w:rsid w:val="002B00F8"/>
    <w:rsid w:val="002B103B"/>
    <w:rsid w:val="002B2163"/>
    <w:rsid w:val="002B44F5"/>
    <w:rsid w:val="002C3EB6"/>
    <w:rsid w:val="002C51AD"/>
    <w:rsid w:val="002C51F4"/>
    <w:rsid w:val="002D0E81"/>
    <w:rsid w:val="002D414F"/>
    <w:rsid w:val="002D441E"/>
    <w:rsid w:val="002E134A"/>
    <w:rsid w:val="002E1FCC"/>
    <w:rsid w:val="002E24E2"/>
    <w:rsid w:val="002E2AF3"/>
    <w:rsid w:val="002E2CE9"/>
    <w:rsid w:val="002E6FFA"/>
    <w:rsid w:val="002E702E"/>
    <w:rsid w:val="002F051B"/>
    <w:rsid w:val="002F2F1F"/>
    <w:rsid w:val="002F346F"/>
    <w:rsid w:val="002F3DFF"/>
    <w:rsid w:val="002F3EFE"/>
    <w:rsid w:val="002F4FA0"/>
    <w:rsid w:val="002F6C77"/>
    <w:rsid w:val="002F7761"/>
    <w:rsid w:val="003017C4"/>
    <w:rsid w:val="00301AE1"/>
    <w:rsid w:val="0030683C"/>
    <w:rsid w:val="00307C4E"/>
    <w:rsid w:val="0031149F"/>
    <w:rsid w:val="00312D17"/>
    <w:rsid w:val="00314E21"/>
    <w:rsid w:val="00316CD3"/>
    <w:rsid w:val="00320BFB"/>
    <w:rsid w:val="00321A6D"/>
    <w:rsid w:val="00321A8C"/>
    <w:rsid w:val="0032221D"/>
    <w:rsid w:val="003247F0"/>
    <w:rsid w:val="00324C65"/>
    <w:rsid w:val="00324E9F"/>
    <w:rsid w:val="00325CE7"/>
    <w:rsid w:val="00325E91"/>
    <w:rsid w:val="003274B6"/>
    <w:rsid w:val="003313E1"/>
    <w:rsid w:val="00333931"/>
    <w:rsid w:val="00337E80"/>
    <w:rsid w:val="00340A60"/>
    <w:rsid w:val="003433FE"/>
    <w:rsid w:val="003457D0"/>
    <w:rsid w:val="003479A0"/>
    <w:rsid w:val="00347A5A"/>
    <w:rsid w:val="0035064B"/>
    <w:rsid w:val="00351896"/>
    <w:rsid w:val="00352651"/>
    <w:rsid w:val="003600FC"/>
    <w:rsid w:val="00361B00"/>
    <w:rsid w:val="00364221"/>
    <w:rsid w:val="00364332"/>
    <w:rsid w:val="003646AF"/>
    <w:rsid w:val="00365E33"/>
    <w:rsid w:val="00373011"/>
    <w:rsid w:val="003748E2"/>
    <w:rsid w:val="00375DC3"/>
    <w:rsid w:val="003764B4"/>
    <w:rsid w:val="00376764"/>
    <w:rsid w:val="0037799C"/>
    <w:rsid w:val="00377F9C"/>
    <w:rsid w:val="00380CCA"/>
    <w:rsid w:val="0038417F"/>
    <w:rsid w:val="00387B19"/>
    <w:rsid w:val="00387B69"/>
    <w:rsid w:val="00387C2E"/>
    <w:rsid w:val="00390F2B"/>
    <w:rsid w:val="00391102"/>
    <w:rsid w:val="00391ABB"/>
    <w:rsid w:val="003972AA"/>
    <w:rsid w:val="003A1534"/>
    <w:rsid w:val="003A329E"/>
    <w:rsid w:val="003A691C"/>
    <w:rsid w:val="003A7144"/>
    <w:rsid w:val="003B0167"/>
    <w:rsid w:val="003B224A"/>
    <w:rsid w:val="003B285D"/>
    <w:rsid w:val="003B495F"/>
    <w:rsid w:val="003B6644"/>
    <w:rsid w:val="003C24FB"/>
    <w:rsid w:val="003C2F54"/>
    <w:rsid w:val="003C372D"/>
    <w:rsid w:val="003C3DE9"/>
    <w:rsid w:val="003C3F39"/>
    <w:rsid w:val="003C4134"/>
    <w:rsid w:val="003C4E7B"/>
    <w:rsid w:val="003C5878"/>
    <w:rsid w:val="003C5FCE"/>
    <w:rsid w:val="003C75A8"/>
    <w:rsid w:val="003D0284"/>
    <w:rsid w:val="003D0BE6"/>
    <w:rsid w:val="003D5BCE"/>
    <w:rsid w:val="003D5C9F"/>
    <w:rsid w:val="003D797D"/>
    <w:rsid w:val="003E028D"/>
    <w:rsid w:val="003E08E6"/>
    <w:rsid w:val="003E090D"/>
    <w:rsid w:val="003E0A3F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49A"/>
    <w:rsid w:val="003F496D"/>
    <w:rsid w:val="003F5285"/>
    <w:rsid w:val="003F58CF"/>
    <w:rsid w:val="003F6BE8"/>
    <w:rsid w:val="003F7060"/>
    <w:rsid w:val="003F70B1"/>
    <w:rsid w:val="00401A56"/>
    <w:rsid w:val="00403312"/>
    <w:rsid w:val="00403E30"/>
    <w:rsid w:val="00403F23"/>
    <w:rsid w:val="00405916"/>
    <w:rsid w:val="0040694E"/>
    <w:rsid w:val="00407C50"/>
    <w:rsid w:val="00410672"/>
    <w:rsid w:val="0041101A"/>
    <w:rsid w:val="004110F1"/>
    <w:rsid w:val="00413596"/>
    <w:rsid w:val="00414DC8"/>
    <w:rsid w:val="004151C6"/>
    <w:rsid w:val="004162AB"/>
    <w:rsid w:val="0042068D"/>
    <w:rsid w:val="004206BD"/>
    <w:rsid w:val="00420FF8"/>
    <w:rsid w:val="00422296"/>
    <w:rsid w:val="00424563"/>
    <w:rsid w:val="0042463E"/>
    <w:rsid w:val="00425F11"/>
    <w:rsid w:val="00430F81"/>
    <w:rsid w:val="0043165B"/>
    <w:rsid w:val="00431E66"/>
    <w:rsid w:val="00434EB4"/>
    <w:rsid w:val="004353D6"/>
    <w:rsid w:val="004358A0"/>
    <w:rsid w:val="00436CEB"/>
    <w:rsid w:val="00437A01"/>
    <w:rsid w:val="00437FDE"/>
    <w:rsid w:val="004402C6"/>
    <w:rsid w:val="0044067E"/>
    <w:rsid w:val="00440737"/>
    <w:rsid w:val="00442534"/>
    <w:rsid w:val="00442591"/>
    <w:rsid w:val="00442BAD"/>
    <w:rsid w:val="00442F23"/>
    <w:rsid w:val="00445715"/>
    <w:rsid w:val="00445DF3"/>
    <w:rsid w:val="004462B5"/>
    <w:rsid w:val="004465AA"/>
    <w:rsid w:val="004470B9"/>
    <w:rsid w:val="00451768"/>
    <w:rsid w:val="00452116"/>
    <w:rsid w:val="00452FBD"/>
    <w:rsid w:val="00453D13"/>
    <w:rsid w:val="004545FD"/>
    <w:rsid w:val="00455A05"/>
    <w:rsid w:val="00456600"/>
    <w:rsid w:val="0045699E"/>
    <w:rsid w:val="00457A9A"/>
    <w:rsid w:val="00462311"/>
    <w:rsid w:val="00462F4F"/>
    <w:rsid w:val="004640CF"/>
    <w:rsid w:val="00465296"/>
    <w:rsid w:val="004663C1"/>
    <w:rsid w:val="00466ECA"/>
    <w:rsid w:val="00470FD2"/>
    <w:rsid w:val="00471243"/>
    <w:rsid w:val="0047266B"/>
    <w:rsid w:val="00473225"/>
    <w:rsid w:val="00473B91"/>
    <w:rsid w:val="00473EEA"/>
    <w:rsid w:val="004772D0"/>
    <w:rsid w:val="00477648"/>
    <w:rsid w:val="004777CC"/>
    <w:rsid w:val="00480B38"/>
    <w:rsid w:val="004810EC"/>
    <w:rsid w:val="00481891"/>
    <w:rsid w:val="0048251C"/>
    <w:rsid w:val="0048353E"/>
    <w:rsid w:val="00484286"/>
    <w:rsid w:val="00486312"/>
    <w:rsid w:val="00486D29"/>
    <w:rsid w:val="004914B5"/>
    <w:rsid w:val="00491A1C"/>
    <w:rsid w:val="004921B4"/>
    <w:rsid w:val="00492B20"/>
    <w:rsid w:val="00494CF7"/>
    <w:rsid w:val="0049652B"/>
    <w:rsid w:val="004967A0"/>
    <w:rsid w:val="00496F51"/>
    <w:rsid w:val="004A0F67"/>
    <w:rsid w:val="004A1DEB"/>
    <w:rsid w:val="004A36AB"/>
    <w:rsid w:val="004A4725"/>
    <w:rsid w:val="004A5F83"/>
    <w:rsid w:val="004A64DF"/>
    <w:rsid w:val="004A7F63"/>
    <w:rsid w:val="004B2255"/>
    <w:rsid w:val="004B60E7"/>
    <w:rsid w:val="004C02FC"/>
    <w:rsid w:val="004C1EC6"/>
    <w:rsid w:val="004C2444"/>
    <w:rsid w:val="004C2709"/>
    <w:rsid w:val="004D0334"/>
    <w:rsid w:val="004D1414"/>
    <w:rsid w:val="004D207F"/>
    <w:rsid w:val="004D4F89"/>
    <w:rsid w:val="004D694D"/>
    <w:rsid w:val="004E0840"/>
    <w:rsid w:val="004E149D"/>
    <w:rsid w:val="004E16BA"/>
    <w:rsid w:val="004E233E"/>
    <w:rsid w:val="004E33BF"/>
    <w:rsid w:val="004E3D6C"/>
    <w:rsid w:val="004F1499"/>
    <w:rsid w:val="004F14BE"/>
    <w:rsid w:val="004F47D4"/>
    <w:rsid w:val="004F4B5C"/>
    <w:rsid w:val="004F5D53"/>
    <w:rsid w:val="00502274"/>
    <w:rsid w:val="0050245C"/>
    <w:rsid w:val="00504B90"/>
    <w:rsid w:val="005074D6"/>
    <w:rsid w:val="00507E39"/>
    <w:rsid w:val="00507E6C"/>
    <w:rsid w:val="00510B68"/>
    <w:rsid w:val="00511BAC"/>
    <w:rsid w:val="00511CD8"/>
    <w:rsid w:val="00512AE5"/>
    <w:rsid w:val="00517336"/>
    <w:rsid w:val="005205A6"/>
    <w:rsid w:val="00521C8A"/>
    <w:rsid w:val="00522204"/>
    <w:rsid w:val="00522FC9"/>
    <w:rsid w:val="00523357"/>
    <w:rsid w:val="00524A1D"/>
    <w:rsid w:val="00524AB0"/>
    <w:rsid w:val="00526E0D"/>
    <w:rsid w:val="00527C45"/>
    <w:rsid w:val="00530F4A"/>
    <w:rsid w:val="005310D5"/>
    <w:rsid w:val="00531FB7"/>
    <w:rsid w:val="0053283D"/>
    <w:rsid w:val="005339EA"/>
    <w:rsid w:val="00534997"/>
    <w:rsid w:val="00534999"/>
    <w:rsid w:val="00534E1B"/>
    <w:rsid w:val="005357C2"/>
    <w:rsid w:val="00536456"/>
    <w:rsid w:val="00536783"/>
    <w:rsid w:val="00540395"/>
    <w:rsid w:val="00540439"/>
    <w:rsid w:val="00542B9C"/>
    <w:rsid w:val="00542D52"/>
    <w:rsid w:val="00544AC6"/>
    <w:rsid w:val="00545EF6"/>
    <w:rsid w:val="0054704F"/>
    <w:rsid w:val="00547768"/>
    <w:rsid w:val="0055029E"/>
    <w:rsid w:val="00550F18"/>
    <w:rsid w:val="00554D35"/>
    <w:rsid w:val="00560F3D"/>
    <w:rsid w:val="005705B8"/>
    <w:rsid w:val="00571289"/>
    <w:rsid w:val="005715DA"/>
    <w:rsid w:val="00572F98"/>
    <w:rsid w:val="00573D13"/>
    <w:rsid w:val="0057557D"/>
    <w:rsid w:val="00580C34"/>
    <w:rsid w:val="00582739"/>
    <w:rsid w:val="00583FF9"/>
    <w:rsid w:val="00586ABE"/>
    <w:rsid w:val="005902F0"/>
    <w:rsid w:val="00590E4E"/>
    <w:rsid w:val="00591803"/>
    <w:rsid w:val="00594323"/>
    <w:rsid w:val="00594A44"/>
    <w:rsid w:val="00595140"/>
    <w:rsid w:val="0059522F"/>
    <w:rsid w:val="005975B5"/>
    <w:rsid w:val="005A0282"/>
    <w:rsid w:val="005A055E"/>
    <w:rsid w:val="005A4846"/>
    <w:rsid w:val="005A4AB7"/>
    <w:rsid w:val="005A6A1B"/>
    <w:rsid w:val="005A6DEE"/>
    <w:rsid w:val="005A76B0"/>
    <w:rsid w:val="005A7CB1"/>
    <w:rsid w:val="005B0F18"/>
    <w:rsid w:val="005B0F76"/>
    <w:rsid w:val="005B1627"/>
    <w:rsid w:val="005B22A4"/>
    <w:rsid w:val="005B3224"/>
    <w:rsid w:val="005B3498"/>
    <w:rsid w:val="005B4015"/>
    <w:rsid w:val="005B6A46"/>
    <w:rsid w:val="005C0460"/>
    <w:rsid w:val="005C1191"/>
    <w:rsid w:val="005C1A77"/>
    <w:rsid w:val="005C367C"/>
    <w:rsid w:val="005C3681"/>
    <w:rsid w:val="005C40CE"/>
    <w:rsid w:val="005C53AE"/>
    <w:rsid w:val="005C53B6"/>
    <w:rsid w:val="005C7F13"/>
    <w:rsid w:val="005D04EE"/>
    <w:rsid w:val="005D1AA3"/>
    <w:rsid w:val="005D1BFD"/>
    <w:rsid w:val="005D7707"/>
    <w:rsid w:val="005E04D3"/>
    <w:rsid w:val="005E1B43"/>
    <w:rsid w:val="005E1C0B"/>
    <w:rsid w:val="005E2220"/>
    <w:rsid w:val="005E2EEC"/>
    <w:rsid w:val="005E343A"/>
    <w:rsid w:val="005E57F4"/>
    <w:rsid w:val="005E7ED5"/>
    <w:rsid w:val="005F18FC"/>
    <w:rsid w:val="005F2870"/>
    <w:rsid w:val="005F2D11"/>
    <w:rsid w:val="005F346F"/>
    <w:rsid w:val="005F59AB"/>
    <w:rsid w:val="00600E69"/>
    <w:rsid w:val="00601F8F"/>
    <w:rsid w:val="00602D1D"/>
    <w:rsid w:val="006034AE"/>
    <w:rsid w:val="0060385B"/>
    <w:rsid w:val="00604098"/>
    <w:rsid w:val="006041F0"/>
    <w:rsid w:val="00604D3F"/>
    <w:rsid w:val="006071AF"/>
    <w:rsid w:val="00614F01"/>
    <w:rsid w:val="0061680B"/>
    <w:rsid w:val="006178A3"/>
    <w:rsid w:val="006206DD"/>
    <w:rsid w:val="00621B88"/>
    <w:rsid w:val="00621DCF"/>
    <w:rsid w:val="00622CCD"/>
    <w:rsid w:val="00625808"/>
    <w:rsid w:val="0062636C"/>
    <w:rsid w:val="00626DB5"/>
    <w:rsid w:val="006271E7"/>
    <w:rsid w:val="00627E05"/>
    <w:rsid w:val="00630AB5"/>
    <w:rsid w:val="0063163B"/>
    <w:rsid w:val="00632492"/>
    <w:rsid w:val="00634437"/>
    <w:rsid w:val="00637DE4"/>
    <w:rsid w:val="00637DF1"/>
    <w:rsid w:val="00642D01"/>
    <w:rsid w:val="00642D5B"/>
    <w:rsid w:val="00642F6D"/>
    <w:rsid w:val="00643014"/>
    <w:rsid w:val="006446AB"/>
    <w:rsid w:val="0064486E"/>
    <w:rsid w:val="006448C6"/>
    <w:rsid w:val="00644CC0"/>
    <w:rsid w:val="00645CF8"/>
    <w:rsid w:val="00651A95"/>
    <w:rsid w:val="006538AC"/>
    <w:rsid w:val="006572C9"/>
    <w:rsid w:val="00660542"/>
    <w:rsid w:val="00661416"/>
    <w:rsid w:val="006619BA"/>
    <w:rsid w:val="00664134"/>
    <w:rsid w:val="006663F9"/>
    <w:rsid w:val="0066710A"/>
    <w:rsid w:val="006718AC"/>
    <w:rsid w:val="00671A8B"/>
    <w:rsid w:val="00672471"/>
    <w:rsid w:val="0067339D"/>
    <w:rsid w:val="00674925"/>
    <w:rsid w:val="00674FD3"/>
    <w:rsid w:val="006758B9"/>
    <w:rsid w:val="00675950"/>
    <w:rsid w:val="006777B6"/>
    <w:rsid w:val="006813BF"/>
    <w:rsid w:val="006818D9"/>
    <w:rsid w:val="00681F65"/>
    <w:rsid w:val="00682121"/>
    <w:rsid w:val="00683F45"/>
    <w:rsid w:val="0068446B"/>
    <w:rsid w:val="00685D1E"/>
    <w:rsid w:val="00690B52"/>
    <w:rsid w:val="00690CCC"/>
    <w:rsid w:val="0069151D"/>
    <w:rsid w:val="00694329"/>
    <w:rsid w:val="00694804"/>
    <w:rsid w:val="00696ADE"/>
    <w:rsid w:val="00697284"/>
    <w:rsid w:val="006974C5"/>
    <w:rsid w:val="006A04C9"/>
    <w:rsid w:val="006A25F0"/>
    <w:rsid w:val="006A29EF"/>
    <w:rsid w:val="006B098E"/>
    <w:rsid w:val="006B0F41"/>
    <w:rsid w:val="006B1081"/>
    <w:rsid w:val="006B1A22"/>
    <w:rsid w:val="006B1B52"/>
    <w:rsid w:val="006B312B"/>
    <w:rsid w:val="006B49D3"/>
    <w:rsid w:val="006B5410"/>
    <w:rsid w:val="006B719E"/>
    <w:rsid w:val="006B7EA0"/>
    <w:rsid w:val="006C14EC"/>
    <w:rsid w:val="006C4B05"/>
    <w:rsid w:val="006C6242"/>
    <w:rsid w:val="006C6377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43CA"/>
    <w:rsid w:val="006F58F8"/>
    <w:rsid w:val="007014FF"/>
    <w:rsid w:val="00710305"/>
    <w:rsid w:val="00713465"/>
    <w:rsid w:val="00715A9C"/>
    <w:rsid w:val="00720469"/>
    <w:rsid w:val="00720978"/>
    <w:rsid w:val="00721995"/>
    <w:rsid w:val="00722661"/>
    <w:rsid w:val="00722CAE"/>
    <w:rsid w:val="00724A41"/>
    <w:rsid w:val="00730A1C"/>
    <w:rsid w:val="00734A8E"/>
    <w:rsid w:val="00736E87"/>
    <w:rsid w:val="007378E4"/>
    <w:rsid w:val="00741123"/>
    <w:rsid w:val="007415B2"/>
    <w:rsid w:val="00747F4C"/>
    <w:rsid w:val="007544D7"/>
    <w:rsid w:val="00754FA1"/>
    <w:rsid w:val="007559DC"/>
    <w:rsid w:val="00755A70"/>
    <w:rsid w:val="00756F06"/>
    <w:rsid w:val="00757D03"/>
    <w:rsid w:val="007601F9"/>
    <w:rsid w:val="00762040"/>
    <w:rsid w:val="0076219C"/>
    <w:rsid w:val="0076264B"/>
    <w:rsid w:val="00763FE9"/>
    <w:rsid w:val="00764256"/>
    <w:rsid w:val="00765EC4"/>
    <w:rsid w:val="007671CB"/>
    <w:rsid w:val="00767A04"/>
    <w:rsid w:val="00767F0E"/>
    <w:rsid w:val="00770A32"/>
    <w:rsid w:val="00771C55"/>
    <w:rsid w:val="00774CEB"/>
    <w:rsid w:val="00775C15"/>
    <w:rsid w:val="00781148"/>
    <w:rsid w:val="00783976"/>
    <w:rsid w:val="0078591C"/>
    <w:rsid w:val="00785A83"/>
    <w:rsid w:val="0078703A"/>
    <w:rsid w:val="00787A18"/>
    <w:rsid w:val="007914A8"/>
    <w:rsid w:val="007929BB"/>
    <w:rsid w:val="00792DF6"/>
    <w:rsid w:val="00793A4B"/>
    <w:rsid w:val="007951F0"/>
    <w:rsid w:val="00795E4C"/>
    <w:rsid w:val="007A2C58"/>
    <w:rsid w:val="007A377C"/>
    <w:rsid w:val="007A3D01"/>
    <w:rsid w:val="007A43FF"/>
    <w:rsid w:val="007B0324"/>
    <w:rsid w:val="007B081D"/>
    <w:rsid w:val="007B1C1E"/>
    <w:rsid w:val="007B35A9"/>
    <w:rsid w:val="007B5ACD"/>
    <w:rsid w:val="007B5F5C"/>
    <w:rsid w:val="007C247F"/>
    <w:rsid w:val="007C2D99"/>
    <w:rsid w:val="007C3B20"/>
    <w:rsid w:val="007C3B59"/>
    <w:rsid w:val="007C417B"/>
    <w:rsid w:val="007C6325"/>
    <w:rsid w:val="007C6D1F"/>
    <w:rsid w:val="007C73D3"/>
    <w:rsid w:val="007D0EE9"/>
    <w:rsid w:val="007D3B6B"/>
    <w:rsid w:val="007D469F"/>
    <w:rsid w:val="007D48F2"/>
    <w:rsid w:val="007D55E1"/>
    <w:rsid w:val="007D5B96"/>
    <w:rsid w:val="007D61D1"/>
    <w:rsid w:val="007D6B63"/>
    <w:rsid w:val="007E39AF"/>
    <w:rsid w:val="007E4486"/>
    <w:rsid w:val="007E5B4B"/>
    <w:rsid w:val="007E6A10"/>
    <w:rsid w:val="007E767F"/>
    <w:rsid w:val="007E7A31"/>
    <w:rsid w:val="007F0941"/>
    <w:rsid w:val="007F17A2"/>
    <w:rsid w:val="007F260E"/>
    <w:rsid w:val="007F355D"/>
    <w:rsid w:val="007F446F"/>
    <w:rsid w:val="007F542B"/>
    <w:rsid w:val="007F5A34"/>
    <w:rsid w:val="007F5BBD"/>
    <w:rsid w:val="007F5DD8"/>
    <w:rsid w:val="007F6789"/>
    <w:rsid w:val="007F7286"/>
    <w:rsid w:val="00800E86"/>
    <w:rsid w:val="00802F73"/>
    <w:rsid w:val="00804451"/>
    <w:rsid w:val="008056EB"/>
    <w:rsid w:val="00806CB9"/>
    <w:rsid w:val="008125F7"/>
    <w:rsid w:val="0081394A"/>
    <w:rsid w:val="00813F0F"/>
    <w:rsid w:val="00814F22"/>
    <w:rsid w:val="00815EB0"/>
    <w:rsid w:val="00820B80"/>
    <w:rsid w:val="00821AD4"/>
    <w:rsid w:val="0082247F"/>
    <w:rsid w:val="00822B10"/>
    <w:rsid w:val="00822E3C"/>
    <w:rsid w:val="00823A1D"/>
    <w:rsid w:val="0082438D"/>
    <w:rsid w:val="00826846"/>
    <w:rsid w:val="008269C6"/>
    <w:rsid w:val="00826D7E"/>
    <w:rsid w:val="00827FA0"/>
    <w:rsid w:val="00842374"/>
    <w:rsid w:val="0084457E"/>
    <w:rsid w:val="008448F8"/>
    <w:rsid w:val="00851766"/>
    <w:rsid w:val="0085431C"/>
    <w:rsid w:val="00855C4C"/>
    <w:rsid w:val="00856C44"/>
    <w:rsid w:val="0085722F"/>
    <w:rsid w:val="0086106D"/>
    <w:rsid w:val="0086350C"/>
    <w:rsid w:val="00864C81"/>
    <w:rsid w:val="00865CAB"/>
    <w:rsid w:val="00866B40"/>
    <w:rsid w:val="008677EC"/>
    <w:rsid w:val="00867835"/>
    <w:rsid w:val="00870116"/>
    <w:rsid w:val="00871DEA"/>
    <w:rsid w:val="00872D5C"/>
    <w:rsid w:val="0087547C"/>
    <w:rsid w:val="00875746"/>
    <w:rsid w:val="00882003"/>
    <w:rsid w:val="008825B9"/>
    <w:rsid w:val="00883CE6"/>
    <w:rsid w:val="00885A54"/>
    <w:rsid w:val="00886476"/>
    <w:rsid w:val="00887A0A"/>
    <w:rsid w:val="008902C9"/>
    <w:rsid w:val="00892A91"/>
    <w:rsid w:val="008935FA"/>
    <w:rsid w:val="008939AB"/>
    <w:rsid w:val="00896A5B"/>
    <w:rsid w:val="008A0143"/>
    <w:rsid w:val="008A055D"/>
    <w:rsid w:val="008A0A0A"/>
    <w:rsid w:val="008A154E"/>
    <w:rsid w:val="008A224F"/>
    <w:rsid w:val="008A3602"/>
    <w:rsid w:val="008A3A9C"/>
    <w:rsid w:val="008A5819"/>
    <w:rsid w:val="008A7924"/>
    <w:rsid w:val="008B2E53"/>
    <w:rsid w:val="008B446C"/>
    <w:rsid w:val="008B48D9"/>
    <w:rsid w:val="008B6B54"/>
    <w:rsid w:val="008B7412"/>
    <w:rsid w:val="008C0B33"/>
    <w:rsid w:val="008C160F"/>
    <w:rsid w:val="008C20A3"/>
    <w:rsid w:val="008C3571"/>
    <w:rsid w:val="008C548C"/>
    <w:rsid w:val="008C6B61"/>
    <w:rsid w:val="008D1E35"/>
    <w:rsid w:val="008D1EF0"/>
    <w:rsid w:val="008D2D17"/>
    <w:rsid w:val="008D3883"/>
    <w:rsid w:val="008D4891"/>
    <w:rsid w:val="008D4948"/>
    <w:rsid w:val="008D4B7A"/>
    <w:rsid w:val="008D66CD"/>
    <w:rsid w:val="008D7430"/>
    <w:rsid w:val="008E01D9"/>
    <w:rsid w:val="008E0C55"/>
    <w:rsid w:val="008E5FD6"/>
    <w:rsid w:val="008E7848"/>
    <w:rsid w:val="008E7F1B"/>
    <w:rsid w:val="008F1348"/>
    <w:rsid w:val="008F1F70"/>
    <w:rsid w:val="008F2901"/>
    <w:rsid w:val="008F3C0E"/>
    <w:rsid w:val="008F42E2"/>
    <w:rsid w:val="008F69D1"/>
    <w:rsid w:val="008F746B"/>
    <w:rsid w:val="0090092F"/>
    <w:rsid w:val="0090095F"/>
    <w:rsid w:val="00900A3B"/>
    <w:rsid w:val="009015EE"/>
    <w:rsid w:val="009017D0"/>
    <w:rsid w:val="00901A15"/>
    <w:rsid w:val="009022EA"/>
    <w:rsid w:val="00903561"/>
    <w:rsid w:val="0090724E"/>
    <w:rsid w:val="0090768F"/>
    <w:rsid w:val="0091046D"/>
    <w:rsid w:val="00910A8D"/>
    <w:rsid w:val="00911ECF"/>
    <w:rsid w:val="00913401"/>
    <w:rsid w:val="00913985"/>
    <w:rsid w:val="00913FAF"/>
    <w:rsid w:val="009204CD"/>
    <w:rsid w:val="009205F2"/>
    <w:rsid w:val="0092082E"/>
    <w:rsid w:val="00922A70"/>
    <w:rsid w:val="00922B97"/>
    <w:rsid w:val="00923BC3"/>
    <w:rsid w:val="00927B25"/>
    <w:rsid w:val="009329FD"/>
    <w:rsid w:val="00934556"/>
    <w:rsid w:val="00934CEA"/>
    <w:rsid w:val="00934DC7"/>
    <w:rsid w:val="00934E78"/>
    <w:rsid w:val="009374CE"/>
    <w:rsid w:val="00937806"/>
    <w:rsid w:val="00940CB0"/>
    <w:rsid w:val="00941667"/>
    <w:rsid w:val="009419DF"/>
    <w:rsid w:val="00941F77"/>
    <w:rsid w:val="00942883"/>
    <w:rsid w:val="00943BFA"/>
    <w:rsid w:val="0094462B"/>
    <w:rsid w:val="009464F4"/>
    <w:rsid w:val="00947B50"/>
    <w:rsid w:val="00950A63"/>
    <w:rsid w:val="00954759"/>
    <w:rsid w:val="0095707E"/>
    <w:rsid w:val="00957998"/>
    <w:rsid w:val="00961A4F"/>
    <w:rsid w:val="00962128"/>
    <w:rsid w:val="00963004"/>
    <w:rsid w:val="00963D51"/>
    <w:rsid w:val="00963F62"/>
    <w:rsid w:val="00964564"/>
    <w:rsid w:val="00970313"/>
    <w:rsid w:val="00970727"/>
    <w:rsid w:val="0097290A"/>
    <w:rsid w:val="0097387E"/>
    <w:rsid w:val="00974500"/>
    <w:rsid w:val="00975E09"/>
    <w:rsid w:val="00975F83"/>
    <w:rsid w:val="00977989"/>
    <w:rsid w:val="00977B3A"/>
    <w:rsid w:val="00980B19"/>
    <w:rsid w:val="00981A4A"/>
    <w:rsid w:val="0098383B"/>
    <w:rsid w:val="009839A5"/>
    <w:rsid w:val="00984C79"/>
    <w:rsid w:val="00984E2E"/>
    <w:rsid w:val="0098543B"/>
    <w:rsid w:val="009854F5"/>
    <w:rsid w:val="00986884"/>
    <w:rsid w:val="00987012"/>
    <w:rsid w:val="00987717"/>
    <w:rsid w:val="0099414D"/>
    <w:rsid w:val="00994775"/>
    <w:rsid w:val="00994FD1"/>
    <w:rsid w:val="009959B1"/>
    <w:rsid w:val="00997185"/>
    <w:rsid w:val="0099742A"/>
    <w:rsid w:val="00997866"/>
    <w:rsid w:val="009A0072"/>
    <w:rsid w:val="009A1D49"/>
    <w:rsid w:val="009A2074"/>
    <w:rsid w:val="009A4A00"/>
    <w:rsid w:val="009B0992"/>
    <w:rsid w:val="009B13BB"/>
    <w:rsid w:val="009B1D13"/>
    <w:rsid w:val="009B2CB2"/>
    <w:rsid w:val="009B4629"/>
    <w:rsid w:val="009B4C0C"/>
    <w:rsid w:val="009B5ED1"/>
    <w:rsid w:val="009B667A"/>
    <w:rsid w:val="009C36F1"/>
    <w:rsid w:val="009C3E06"/>
    <w:rsid w:val="009C47DC"/>
    <w:rsid w:val="009C4AE8"/>
    <w:rsid w:val="009C51B4"/>
    <w:rsid w:val="009C58E7"/>
    <w:rsid w:val="009C6D8A"/>
    <w:rsid w:val="009C7D4F"/>
    <w:rsid w:val="009D173A"/>
    <w:rsid w:val="009D3532"/>
    <w:rsid w:val="009D5EA9"/>
    <w:rsid w:val="009D64B6"/>
    <w:rsid w:val="009D7157"/>
    <w:rsid w:val="009D7AEF"/>
    <w:rsid w:val="009E08BD"/>
    <w:rsid w:val="009E0A14"/>
    <w:rsid w:val="009E2475"/>
    <w:rsid w:val="009E30C5"/>
    <w:rsid w:val="009E4317"/>
    <w:rsid w:val="009E471D"/>
    <w:rsid w:val="009E5B11"/>
    <w:rsid w:val="009E66E5"/>
    <w:rsid w:val="009E6996"/>
    <w:rsid w:val="009E6D59"/>
    <w:rsid w:val="009F0A2E"/>
    <w:rsid w:val="009F2ADC"/>
    <w:rsid w:val="009F480A"/>
    <w:rsid w:val="009F5341"/>
    <w:rsid w:val="009F6383"/>
    <w:rsid w:val="009F6DB9"/>
    <w:rsid w:val="00A016B4"/>
    <w:rsid w:val="00A01D35"/>
    <w:rsid w:val="00A021D6"/>
    <w:rsid w:val="00A023BE"/>
    <w:rsid w:val="00A023FD"/>
    <w:rsid w:val="00A039AB"/>
    <w:rsid w:val="00A03C2D"/>
    <w:rsid w:val="00A05575"/>
    <w:rsid w:val="00A07ABC"/>
    <w:rsid w:val="00A07F82"/>
    <w:rsid w:val="00A115C3"/>
    <w:rsid w:val="00A11837"/>
    <w:rsid w:val="00A11AAE"/>
    <w:rsid w:val="00A13CD8"/>
    <w:rsid w:val="00A14689"/>
    <w:rsid w:val="00A14D40"/>
    <w:rsid w:val="00A1537F"/>
    <w:rsid w:val="00A20DB1"/>
    <w:rsid w:val="00A20F71"/>
    <w:rsid w:val="00A219EA"/>
    <w:rsid w:val="00A23ACF"/>
    <w:rsid w:val="00A24515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3CD0"/>
    <w:rsid w:val="00A44DBC"/>
    <w:rsid w:val="00A468E6"/>
    <w:rsid w:val="00A5047E"/>
    <w:rsid w:val="00A50B07"/>
    <w:rsid w:val="00A50B5C"/>
    <w:rsid w:val="00A5185D"/>
    <w:rsid w:val="00A52A24"/>
    <w:rsid w:val="00A52FA4"/>
    <w:rsid w:val="00A54E50"/>
    <w:rsid w:val="00A55E16"/>
    <w:rsid w:val="00A56EAD"/>
    <w:rsid w:val="00A57249"/>
    <w:rsid w:val="00A605A6"/>
    <w:rsid w:val="00A60E33"/>
    <w:rsid w:val="00A6147D"/>
    <w:rsid w:val="00A618E4"/>
    <w:rsid w:val="00A630E6"/>
    <w:rsid w:val="00A63A3C"/>
    <w:rsid w:val="00A63A6D"/>
    <w:rsid w:val="00A675C9"/>
    <w:rsid w:val="00A7219F"/>
    <w:rsid w:val="00A73E6A"/>
    <w:rsid w:val="00A7446B"/>
    <w:rsid w:val="00A762D2"/>
    <w:rsid w:val="00A7664B"/>
    <w:rsid w:val="00A76CEA"/>
    <w:rsid w:val="00A76D71"/>
    <w:rsid w:val="00A80A62"/>
    <w:rsid w:val="00A810CF"/>
    <w:rsid w:val="00A815F9"/>
    <w:rsid w:val="00A8205E"/>
    <w:rsid w:val="00A82B86"/>
    <w:rsid w:val="00A85EF0"/>
    <w:rsid w:val="00A866EE"/>
    <w:rsid w:val="00A9047D"/>
    <w:rsid w:val="00A90AB7"/>
    <w:rsid w:val="00A93317"/>
    <w:rsid w:val="00AA0022"/>
    <w:rsid w:val="00AA2967"/>
    <w:rsid w:val="00AA3745"/>
    <w:rsid w:val="00AA3A9B"/>
    <w:rsid w:val="00AA6457"/>
    <w:rsid w:val="00AA7B21"/>
    <w:rsid w:val="00AA7DAE"/>
    <w:rsid w:val="00AB00A4"/>
    <w:rsid w:val="00AB05BD"/>
    <w:rsid w:val="00AB2896"/>
    <w:rsid w:val="00AB2959"/>
    <w:rsid w:val="00AB3276"/>
    <w:rsid w:val="00AB4484"/>
    <w:rsid w:val="00AB5C62"/>
    <w:rsid w:val="00AC041D"/>
    <w:rsid w:val="00AC07C3"/>
    <w:rsid w:val="00AC15FA"/>
    <w:rsid w:val="00AC1B8A"/>
    <w:rsid w:val="00AC371D"/>
    <w:rsid w:val="00AC4233"/>
    <w:rsid w:val="00AC6E80"/>
    <w:rsid w:val="00AC7ECB"/>
    <w:rsid w:val="00AD030A"/>
    <w:rsid w:val="00AD10D1"/>
    <w:rsid w:val="00AD162D"/>
    <w:rsid w:val="00AD2058"/>
    <w:rsid w:val="00AD3440"/>
    <w:rsid w:val="00AD47C1"/>
    <w:rsid w:val="00AD48A0"/>
    <w:rsid w:val="00AD4FB5"/>
    <w:rsid w:val="00AD7265"/>
    <w:rsid w:val="00AE17E2"/>
    <w:rsid w:val="00AE27CA"/>
    <w:rsid w:val="00AE2B25"/>
    <w:rsid w:val="00AE3F53"/>
    <w:rsid w:val="00AE5B62"/>
    <w:rsid w:val="00AE5E70"/>
    <w:rsid w:val="00AF1486"/>
    <w:rsid w:val="00AF3F0A"/>
    <w:rsid w:val="00AF490A"/>
    <w:rsid w:val="00AF4EAC"/>
    <w:rsid w:val="00AF4FE0"/>
    <w:rsid w:val="00AF6658"/>
    <w:rsid w:val="00AF7370"/>
    <w:rsid w:val="00B025C0"/>
    <w:rsid w:val="00B03B7E"/>
    <w:rsid w:val="00B060D1"/>
    <w:rsid w:val="00B0662A"/>
    <w:rsid w:val="00B10116"/>
    <w:rsid w:val="00B1284A"/>
    <w:rsid w:val="00B12989"/>
    <w:rsid w:val="00B144D4"/>
    <w:rsid w:val="00B15EB9"/>
    <w:rsid w:val="00B165BA"/>
    <w:rsid w:val="00B16AD0"/>
    <w:rsid w:val="00B170DD"/>
    <w:rsid w:val="00B1783F"/>
    <w:rsid w:val="00B20DDC"/>
    <w:rsid w:val="00B21271"/>
    <w:rsid w:val="00B2171F"/>
    <w:rsid w:val="00B21CAD"/>
    <w:rsid w:val="00B22F64"/>
    <w:rsid w:val="00B257A3"/>
    <w:rsid w:val="00B276CC"/>
    <w:rsid w:val="00B3015A"/>
    <w:rsid w:val="00B32106"/>
    <w:rsid w:val="00B3223E"/>
    <w:rsid w:val="00B3370C"/>
    <w:rsid w:val="00B33A6D"/>
    <w:rsid w:val="00B36F76"/>
    <w:rsid w:val="00B40FA3"/>
    <w:rsid w:val="00B44434"/>
    <w:rsid w:val="00B445F2"/>
    <w:rsid w:val="00B45862"/>
    <w:rsid w:val="00B45883"/>
    <w:rsid w:val="00B45F98"/>
    <w:rsid w:val="00B51F97"/>
    <w:rsid w:val="00B5212A"/>
    <w:rsid w:val="00B525B8"/>
    <w:rsid w:val="00B52FBC"/>
    <w:rsid w:val="00B54524"/>
    <w:rsid w:val="00B551E6"/>
    <w:rsid w:val="00B575A9"/>
    <w:rsid w:val="00B5774B"/>
    <w:rsid w:val="00B579E1"/>
    <w:rsid w:val="00B60DA1"/>
    <w:rsid w:val="00B61393"/>
    <w:rsid w:val="00B61DD5"/>
    <w:rsid w:val="00B64AFC"/>
    <w:rsid w:val="00B65708"/>
    <w:rsid w:val="00B662DF"/>
    <w:rsid w:val="00B6701B"/>
    <w:rsid w:val="00B70118"/>
    <w:rsid w:val="00B70BF6"/>
    <w:rsid w:val="00B70E0E"/>
    <w:rsid w:val="00B71330"/>
    <w:rsid w:val="00B72EB7"/>
    <w:rsid w:val="00B72EED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1FA6"/>
    <w:rsid w:val="00B92F90"/>
    <w:rsid w:val="00B93A0A"/>
    <w:rsid w:val="00B93B7F"/>
    <w:rsid w:val="00B93EB3"/>
    <w:rsid w:val="00B940DF"/>
    <w:rsid w:val="00B959E0"/>
    <w:rsid w:val="00B96264"/>
    <w:rsid w:val="00BA01F8"/>
    <w:rsid w:val="00BA039D"/>
    <w:rsid w:val="00BA1BB3"/>
    <w:rsid w:val="00BA201D"/>
    <w:rsid w:val="00BA32D6"/>
    <w:rsid w:val="00BA3E02"/>
    <w:rsid w:val="00BA4159"/>
    <w:rsid w:val="00BA570F"/>
    <w:rsid w:val="00BA6084"/>
    <w:rsid w:val="00BA6C16"/>
    <w:rsid w:val="00BB0ADB"/>
    <w:rsid w:val="00BB0B29"/>
    <w:rsid w:val="00BB1F58"/>
    <w:rsid w:val="00BB570C"/>
    <w:rsid w:val="00BB5F65"/>
    <w:rsid w:val="00BB6D28"/>
    <w:rsid w:val="00BC0F5D"/>
    <w:rsid w:val="00BC1D69"/>
    <w:rsid w:val="00BC1DB2"/>
    <w:rsid w:val="00BC3B93"/>
    <w:rsid w:val="00BC54DA"/>
    <w:rsid w:val="00BC6425"/>
    <w:rsid w:val="00BC7E91"/>
    <w:rsid w:val="00BD09C9"/>
    <w:rsid w:val="00BD2480"/>
    <w:rsid w:val="00BD2CBB"/>
    <w:rsid w:val="00BD2DEE"/>
    <w:rsid w:val="00BD3069"/>
    <w:rsid w:val="00BD42F2"/>
    <w:rsid w:val="00BD5749"/>
    <w:rsid w:val="00BD63B8"/>
    <w:rsid w:val="00BD7FE2"/>
    <w:rsid w:val="00BE32D6"/>
    <w:rsid w:val="00BE4542"/>
    <w:rsid w:val="00BE54D9"/>
    <w:rsid w:val="00BE68CF"/>
    <w:rsid w:val="00BE6CD4"/>
    <w:rsid w:val="00BE7AC1"/>
    <w:rsid w:val="00BF1176"/>
    <w:rsid w:val="00BF26C5"/>
    <w:rsid w:val="00BF48FE"/>
    <w:rsid w:val="00BF4ACF"/>
    <w:rsid w:val="00BF5890"/>
    <w:rsid w:val="00BF5CBB"/>
    <w:rsid w:val="00BF6543"/>
    <w:rsid w:val="00C02B43"/>
    <w:rsid w:val="00C035EC"/>
    <w:rsid w:val="00C059FE"/>
    <w:rsid w:val="00C10513"/>
    <w:rsid w:val="00C1256C"/>
    <w:rsid w:val="00C13DD0"/>
    <w:rsid w:val="00C15286"/>
    <w:rsid w:val="00C155F7"/>
    <w:rsid w:val="00C16EFB"/>
    <w:rsid w:val="00C20740"/>
    <w:rsid w:val="00C21652"/>
    <w:rsid w:val="00C22ECA"/>
    <w:rsid w:val="00C24780"/>
    <w:rsid w:val="00C24D29"/>
    <w:rsid w:val="00C264AF"/>
    <w:rsid w:val="00C3040A"/>
    <w:rsid w:val="00C32926"/>
    <w:rsid w:val="00C32AFA"/>
    <w:rsid w:val="00C35A99"/>
    <w:rsid w:val="00C35F54"/>
    <w:rsid w:val="00C360E2"/>
    <w:rsid w:val="00C3678F"/>
    <w:rsid w:val="00C4045F"/>
    <w:rsid w:val="00C42D5C"/>
    <w:rsid w:val="00C43D1A"/>
    <w:rsid w:val="00C4516E"/>
    <w:rsid w:val="00C45222"/>
    <w:rsid w:val="00C503DB"/>
    <w:rsid w:val="00C50A04"/>
    <w:rsid w:val="00C50FBD"/>
    <w:rsid w:val="00C51C0C"/>
    <w:rsid w:val="00C5309D"/>
    <w:rsid w:val="00C55B31"/>
    <w:rsid w:val="00C57930"/>
    <w:rsid w:val="00C60B24"/>
    <w:rsid w:val="00C61E00"/>
    <w:rsid w:val="00C6323B"/>
    <w:rsid w:val="00C63A8D"/>
    <w:rsid w:val="00C63E6B"/>
    <w:rsid w:val="00C65635"/>
    <w:rsid w:val="00C66B44"/>
    <w:rsid w:val="00C67AD2"/>
    <w:rsid w:val="00C70856"/>
    <w:rsid w:val="00C768EE"/>
    <w:rsid w:val="00C8018D"/>
    <w:rsid w:val="00C86D94"/>
    <w:rsid w:val="00C916BC"/>
    <w:rsid w:val="00C94BD6"/>
    <w:rsid w:val="00C951D2"/>
    <w:rsid w:val="00C955DB"/>
    <w:rsid w:val="00C96925"/>
    <w:rsid w:val="00C974A4"/>
    <w:rsid w:val="00C9768E"/>
    <w:rsid w:val="00CA04A0"/>
    <w:rsid w:val="00CA0830"/>
    <w:rsid w:val="00CA1A50"/>
    <w:rsid w:val="00CA1E46"/>
    <w:rsid w:val="00CA2BBE"/>
    <w:rsid w:val="00CA3D9D"/>
    <w:rsid w:val="00CA405C"/>
    <w:rsid w:val="00CA48A2"/>
    <w:rsid w:val="00CA6723"/>
    <w:rsid w:val="00CB011E"/>
    <w:rsid w:val="00CB0675"/>
    <w:rsid w:val="00CB1EFA"/>
    <w:rsid w:val="00CB20B9"/>
    <w:rsid w:val="00CB2D35"/>
    <w:rsid w:val="00CB2F93"/>
    <w:rsid w:val="00CB487E"/>
    <w:rsid w:val="00CB6F47"/>
    <w:rsid w:val="00CC046A"/>
    <w:rsid w:val="00CC17AB"/>
    <w:rsid w:val="00CC355E"/>
    <w:rsid w:val="00CC3F2D"/>
    <w:rsid w:val="00CC6C96"/>
    <w:rsid w:val="00CC78CC"/>
    <w:rsid w:val="00CC7D25"/>
    <w:rsid w:val="00CD2760"/>
    <w:rsid w:val="00CD2918"/>
    <w:rsid w:val="00CD69D4"/>
    <w:rsid w:val="00CE0329"/>
    <w:rsid w:val="00CE0484"/>
    <w:rsid w:val="00CE1247"/>
    <w:rsid w:val="00CE1582"/>
    <w:rsid w:val="00CE3B6A"/>
    <w:rsid w:val="00CE640E"/>
    <w:rsid w:val="00CF1940"/>
    <w:rsid w:val="00CF2699"/>
    <w:rsid w:val="00CF2826"/>
    <w:rsid w:val="00CF29D4"/>
    <w:rsid w:val="00CF3162"/>
    <w:rsid w:val="00CF3354"/>
    <w:rsid w:val="00CF3AE7"/>
    <w:rsid w:val="00CF3CAA"/>
    <w:rsid w:val="00CF4A1A"/>
    <w:rsid w:val="00CF4A2A"/>
    <w:rsid w:val="00CF5555"/>
    <w:rsid w:val="00CF6C77"/>
    <w:rsid w:val="00CF7DD0"/>
    <w:rsid w:val="00D025CF"/>
    <w:rsid w:val="00D0363F"/>
    <w:rsid w:val="00D054F7"/>
    <w:rsid w:val="00D055C0"/>
    <w:rsid w:val="00D079D8"/>
    <w:rsid w:val="00D07A5A"/>
    <w:rsid w:val="00D11D29"/>
    <w:rsid w:val="00D12CF7"/>
    <w:rsid w:val="00D134AF"/>
    <w:rsid w:val="00D134C9"/>
    <w:rsid w:val="00D134DA"/>
    <w:rsid w:val="00D14548"/>
    <w:rsid w:val="00D14A3E"/>
    <w:rsid w:val="00D14C71"/>
    <w:rsid w:val="00D15158"/>
    <w:rsid w:val="00D202EE"/>
    <w:rsid w:val="00D21513"/>
    <w:rsid w:val="00D238F1"/>
    <w:rsid w:val="00D25D7D"/>
    <w:rsid w:val="00D26469"/>
    <w:rsid w:val="00D2660E"/>
    <w:rsid w:val="00D270C7"/>
    <w:rsid w:val="00D27D97"/>
    <w:rsid w:val="00D315BA"/>
    <w:rsid w:val="00D32122"/>
    <w:rsid w:val="00D33172"/>
    <w:rsid w:val="00D34888"/>
    <w:rsid w:val="00D348D0"/>
    <w:rsid w:val="00D35D31"/>
    <w:rsid w:val="00D36176"/>
    <w:rsid w:val="00D378B8"/>
    <w:rsid w:val="00D37DFB"/>
    <w:rsid w:val="00D409AB"/>
    <w:rsid w:val="00D41250"/>
    <w:rsid w:val="00D41315"/>
    <w:rsid w:val="00D46298"/>
    <w:rsid w:val="00D47018"/>
    <w:rsid w:val="00D47C20"/>
    <w:rsid w:val="00D50BD6"/>
    <w:rsid w:val="00D52558"/>
    <w:rsid w:val="00D61315"/>
    <w:rsid w:val="00D616D5"/>
    <w:rsid w:val="00D61733"/>
    <w:rsid w:val="00D628E7"/>
    <w:rsid w:val="00D6483A"/>
    <w:rsid w:val="00D65108"/>
    <w:rsid w:val="00D6664B"/>
    <w:rsid w:val="00D666C3"/>
    <w:rsid w:val="00D67DA2"/>
    <w:rsid w:val="00D70D6B"/>
    <w:rsid w:val="00D7102D"/>
    <w:rsid w:val="00D73160"/>
    <w:rsid w:val="00D73350"/>
    <w:rsid w:val="00D7341C"/>
    <w:rsid w:val="00D74F01"/>
    <w:rsid w:val="00D8050D"/>
    <w:rsid w:val="00D81973"/>
    <w:rsid w:val="00D82BE3"/>
    <w:rsid w:val="00D82EFF"/>
    <w:rsid w:val="00D907EB"/>
    <w:rsid w:val="00D929A5"/>
    <w:rsid w:val="00D96AB7"/>
    <w:rsid w:val="00DA1839"/>
    <w:rsid w:val="00DA3580"/>
    <w:rsid w:val="00DA3D96"/>
    <w:rsid w:val="00DA3FCF"/>
    <w:rsid w:val="00DA49DA"/>
    <w:rsid w:val="00DA58D5"/>
    <w:rsid w:val="00DA6F6C"/>
    <w:rsid w:val="00DA7559"/>
    <w:rsid w:val="00DB35E4"/>
    <w:rsid w:val="00DB3A66"/>
    <w:rsid w:val="00DB48CA"/>
    <w:rsid w:val="00DB7ADA"/>
    <w:rsid w:val="00DC07CE"/>
    <w:rsid w:val="00DC1528"/>
    <w:rsid w:val="00DC29B4"/>
    <w:rsid w:val="00DC2DC3"/>
    <w:rsid w:val="00DC307D"/>
    <w:rsid w:val="00DC3327"/>
    <w:rsid w:val="00DC3DED"/>
    <w:rsid w:val="00DC3EB8"/>
    <w:rsid w:val="00DC449D"/>
    <w:rsid w:val="00DC484A"/>
    <w:rsid w:val="00DC64C2"/>
    <w:rsid w:val="00DC7015"/>
    <w:rsid w:val="00DC77C6"/>
    <w:rsid w:val="00DD02A9"/>
    <w:rsid w:val="00DD0667"/>
    <w:rsid w:val="00DD1D04"/>
    <w:rsid w:val="00DD3256"/>
    <w:rsid w:val="00DD3541"/>
    <w:rsid w:val="00DD44FC"/>
    <w:rsid w:val="00DD46DD"/>
    <w:rsid w:val="00DD7B70"/>
    <w:rsid w:val="00DE0153"/>
    <w:rsid w:val="00DE326E"/>
    <w:rsid w:val="00DE7C9A"/>
    <w:rsid w:val="00DF2EA2"/>
    <w:rsid w:val="00DF4867"/>
    <w:rsid w:val="00DF4932"/>
    <w:rsid w:val="00DF5F80"/>
    <w:rsid w:val="00E00C90"/>
    <w:rsid w:val="00E05314"/>
    <w:rsid w:val="00E1233D"/>
    <w:rsid w:val="00E13FFD"/>
    <w:rsid w:val="00E15144"/>
    <w:rsid w:val="00E17389"/>
    <w:rsid w:val="00E2146C"/>
    <w:rsid w:val="00E233BE"/>
    <w:rsid w:val="00E237A9"/>
    <w:rsid w:val="00E242ED"/>
    <w:rsid w:val="00E24726"/>
    <w:rsid w:val="00E255D4"/>
    <w:rsid w:val="00E328AC"/>
    <w:rsid w:val="00E32F7D"/>
    <w:rsid w:val="00E37348"/>
    <w:rsid w:val="00E37F81"/>
    <w:rsid w:val="00E41129"/>
    <w:rsid w:val="00E43CD9"/>
    <w:rsid w:val="00E45BDD"/>
    <w:rsid w:val="00E47AF4"/>
    <w:rsid w:val="00E5135F"/>
    <w:rsid w:val="00E51B71"/>
    <w:rsid w:val="00E51DAB"/>
    <w:rsid w:val="00E534BD"/>
    <w:rsid w:val="00E546AB"/>
    <w:rsid w:val="00E555B0"/>
    <w:rsid w:val="00E55912"/>
    <w:rsid w:val="00E56813"/>
    <w:rsid w:val="00E600C8"/>
    <w:rsid w:val="00E601A5"/>
    <w:rsid w:val="00E61FB6"/>
    <w:rsid w:val="00E628A4"/>
    <w:rsid w:val="00E63000"/>
    <w:rsid w:val="00E64E8F"/>
    <w:rsid w:val="00E668BC"/>
    <w:rsid w:val="00E67901"/>
    <w:rsid w:val="00E7039E"/>
    <w:rsid w:val="00E705D1"/>
    <w:rsid w:val="00E71845"/>
    <w:rsid w:val="00E71D0C"/>
    <w:rsid w:val="00E72E37"/>
    <w:rsid w:val="00E72FA5"/>
    <w:rsid w:val="00E7306A"/>
    <w:rsid w:val="00E74CF2"/>
    <w:rsid w:val="00E74D97"/>
    <w:rsid w:val="00E74FF8"/>
    <w:rsid w:val="00E761A5"/>
    <w:rsid w:val="00E77394"/>
    <w:rsid w:val="00E87E6C"/>
    <w:rsid w:val="00E94304"/>
    <w:rsid w:val="00E963E1"/>
    <w:rsid w:val="00E9717E"/>
    <w:rsid w:val="00EA0E24"/>
    <w:rsid w:val="00EA2F69"/>
    <w:rsid w:val="00EA40B6"/>
    <w:rsid w:val="00EA6BCB"/>
    <w:rsid w:val="00EA7BB5"/>
    <w:rsid w:val="00EB0E32"/>
    <w:rsid w:val="00EB1137"/>
    <w:rsid w:val="00EB506B"/>
    <w:rsid w:val="00EB5191"/>
    <w:rsid w:val="00EC0BB1"/>
    <w:rsid w:val="00EC3D74"/>
    <w:rsid w:val="00EC4E3D"/>
    <w:rsid w:val="00EC53E7"/>
    <w:rsid w:val="00ED391B"/>
    <w:rsid w:val="00ED670E"/>
    <w:rsid w:val="00ED7463"/>
    <w:rsid w:val="00ED7C2B"/>
    <w:rsid w:val="00ED7DDF"/>
    <w:rsid w:val="00EE0077"/>
    <w:rsid w:val="00EE03E7"/>
    <w:rsid w:val="00EE0563"/>
    <w:rsid w:val="00EE0980"/>
    <w:rsid w:val="00EE0B82"/>
    <w:rsid w:val="00EE1026"/>
    <w:rsid w:val="00EE1E82"/>
    <w:rsid w:val="00EE3054"/>
    <w:rsid w:val="00EE3B58"/>
    <w:rsid w:val="00EE4339"/>
    <w:rsid w:val="00EE4550"/>
    <w:rsid w:val="00EE7073"/>
    <w:rsid w:val="00EE7323"/>
    <w:rsid w:val="00EE7395"/>
    <w:rsid w:val="00EE7BDC"/>
    <w:rsid w:val="00EF09E7"/>
    <w:rsid w:val="00EF266B"/>
    <w:rsid w:val="00EF26CC"/>
    <w:rsid w:val="00EF6A7C"/>
    <w:rsid w:val="00F00C54"/>
    <w:rsid w:val="00F00F1C"/>
    <w:rsid w:val="00F02305"/>
    <w:rsid w:val="00F02792"/>
    <w:rsid w:val="00F070A8"/>
    <w:rsid w:val="00F07165"/>
    <w:rsid w:val="00F11273"/>
    <w:rsid w:val="00F115D7"/>
    <w:rsid w:val="00F137BC"/>
    <w:rsid w:val="00F1534C"/>
    <w:rsid w:val="00F1579A"/>
    <w:rsid w:val="00F16272"/>
    <w:rsid w:val="00F16998"/>
    <w:rsid w:val="00F17C54"/>
    <w:rsid w:val="00F21C17"/>
    <w:rsid w:val="00F221D9"/>
    <w:rsid w:val="00F22C48"/>
    <w:rsid w:val="00F231E5"/>
    <w:rsid w:val="00F23844"/>
    <w:rsid w:val="00F2406B"/>
    <w:rsid w:val="00F24906"/>
    <w:rsid w:val="00F24AD4"/>
    <w:rsid w:val="00F2525D"/>
    <w:rsid w:val="00F256F0"/>
    <w:rsid w:val="00F2664F"/>
    <w:rsid w:val="00F26D9C"/>
    <w:rsid w:val="00F34201"/>
    <w:rsid w:val="00F3445C"/>
    <w:rsid w:val="00F362EE"/>
    <w:rsid w:val="00F406B6"/>
    <w:rsid w:val="00F41645"/>
    <w:rsid w:val="00F42733"/>
    <w:rsid w:val="00F43D95"/>
    <w:rsid w:val="00F440D9"/>
    <w:rsid w:val="00F443D9"/>
    <w:rsid w:val="00F46D65"/>
    <w:rsid w:val="00F50777"/>
    <w:rsid w:val="00F50B12"/>
    <w:rsid w:val="00F50C16"/>
    <w:rsid w:val="00F51386"/>
    <w:rsid w:val="00F5542A"/>
    <w:rsid w:val="00F572D6"/>
    <w:rsid w:val="00F6167E"/>
    <w:rsid w:val="00F61986"/>
    <w:rsid w:val="00F623DA"/>
    <w:rsid w:val="00F62429"/>
    <w:rsid w:val="00F632E4"/>
    <w:rsid w:val="00F64007"/>
    <w:rsid w:val="00F65721"/>
    <w:rsid w:val="00F65B27"/>
    <w:rsid w:val="00F67706"/>
    <w:rsid w:val="00F70000"/>
    <w:rsid w:val="00F7054C"/>
    <w:rsid w:val="00F72161"/>
    <w:rsid w:val="00F72E58"/>
    <w:rsid w:val="00F73D55"/>
    <w:rsid w:val="00F7492E"/>
    <w:rsid w:val="00F74984"/>
    <w:rsid w:val="00F80704"/>
    <w:rsid w:val="00F816D5"/>
    <w:rsid w:val="00F817D7"/>
    <w:rsid w:val="00F83F0C"/>
    <w:rsid w:val="00F8472C"/>
    <w:rsid w:val="00F84C27"/>
    <w:rsid w:val="00F90F08"/>
    <w:rsid w:val="00F90FC9"/>
    <w:rsid w:val="00F91E90"/>
    <w:rsid w:val="00F9288E"/>
    <w:rsid w:val="00F938A5"/>
    <w:rsid w:val="00F93E69"/>
    <w:rsid w:val="00F95495"/>
    <w:rsid w:val="00F97023"/>
    <w:rsid w:val="00F974FA"/>
    <w:rsid w:val="00F978D0"/>
    <w:rsid w:val="00F97C38"/>
    <w:rsid w:val="00FA003C"/>
    <w:rsid w:val="00FA010E"/>
    <w:rsid w:val="00FA1C0A"/>
    <w:rsid w:val="00FA2128"/>
    <w:rsid w:val="00FA406F"/>
    <w:rsid w:val="00FA4A9A"/>
    <w:rsid w:val="00FA5752"/>
    <w:rsid w:val="00FA5834"/>
    <w:rsid w:val="00FA603F"/>
    <w:rsid w:val="00FB1144"/>
    <w:rsid w:val="00FB11D1"/>
    <w:rsid w:val="00FB1867"/>
    <w:rsid w:val="00FB227C"/>
    <w:rsid w:val="00FB2C46"/>
    <w:rsid w:val="00FB3C5F"/>
    <w:rsid w:val="00FB43EA"/>
    <w:rsid w:val="00FB54FD"/>
    <w:rsid w:val="00FB60D6"/>
    <w:rsid w:val="00FB7B35"/>
    <w:rsid w:val="00FC3BDB"/>
    <w:rsid w:val="00FC4323"/>
    <w:rsid w:val="00FC7C42"/>
    <w:rsid w:val="00FD19F1"/>
    <w:rsid w:val="00FD1AF3"/>
    <w:rsid w:val="00FD4964"/>
    <w:rsid w:val="00FD6FBE"/>
    <w:rsid w:val="00FE1998"/>
    <w:rsid w:val="00FE3B62"/>
    <w:rsid w:val="00FE3D18"/>
    <w:rsid w:val="00FE7AF2"/>
    <w:rsid w:val="00FF1601"/>
    <w:rsid w:val="00FF181F"/>
    <w:rsid w:val="00FF1D79"/>
    <w:rsid w:val="00FF1DE2"/>
    <w:rsid w:val="00FF385E"/>
    <w:rsid w:val="00FF54F8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8C1D4"/>
  <w15:chartTrackingRefBased/>
  <w15:docId w15:val="{BAEF9283-6C25-46A2-8442-B334CEF4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styleId="Revision">
    <w:name w:val="Revision"/>
    <w:hidden/>
    <w:uiPriority w:val="99"/>
    <w:semiHidden/>
    <w:rsid w:val="0062636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96D7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005D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PVIS-1940176663-272</_dlc_DocId>
    <_dlc_DocIdUrl xmlns="58896280-883f-49e1-8f2c-86b01e3ff616">
      <Url>https://projektai.intranet.litgrid.eu/PWA/330-110-10 kV Telšių 110 kV skirstyklos rekonstravimas/_layouts/15/DocIdRedir.aspx?ID=PVIS-1940176663-272</Url>
      <Description>PVIS-1940176663-272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5919109-9369-4436-8A71-612A4D19B4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A21356-C954-4049-AA22-E139B607C882}"/>
</file>

<file path=customXml/itemProps3.xml><?xml version="1.0" encoding="utf-8"?>
<ds:datastoreItem xmlns:ds="http://schemas.openxmlformats.org/officeDocument/2006/customXml" ds:itemID="{40D858A0-15D0-4654-AE55-1BA3444EBFD9}"/>
</file>

<file path=customXml/itemProps4.xml><?xml version="1.0" encoding="utf-8"?>
<ds:datastoreItem xmlns:ds="http://schemas.openxmlformats.org/officeDocument/2006/customXml" ds:itemID="{7C8C11D2-EA81-415B-ADFB-2341A2C58305}"/>
</file>

<file path=customXml/itemProps5.xml><?xml version="1.0" encoding="utf-8"?>
<ds:datastoreItem xmlns:ds="http://schemas.openxmlformats.org/officeDocument/2006/customXml" ds:itemID="{83CEAE77-99D0-4EEA-8E5D-A1786D7C6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1417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Reikalavimai kabeliams</vt:lpstr>
    </vt:vector>
  </TitlesOfParts>
  <Company>AET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Reikalavimai kabeliams</dc:title>
  <dc:subject/>
  <dc:creator>Paulius.Raila@litgrid.eu</dc:creator>
  <cp:keywords/>
  <cp:lastModifiedBy>Kazimieras Ivanauskas</cp:lastModifiedBy>
  <cp:revision>8</cp:revision>
  <cp:lastPrinted>2014-10-24T08:42:00Z</cp:lastPrinted>
  <dcterms:created xsi:type="dcterms:W3CDTF">2017-11-20T14:29:00Z</dcterms:created>
  <dcterms:modified xsi:type="dcterms:W3CDTF">2017-11-28T07:24:00Z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_dlc_DocIdItemGuid">
    <vt:lpwstr>be4baa4a-e2fc-4dc7-b943-b0309cd8ed0c</vt:lpwstr>
  </property>
  <property fmtid="{D5CDD505-2E9C-101B-9397-08002B2CF9AE}" pid="4" name="ContentTypeId">
    <vt:lpwstr>0x01010066872F3CC8F7D84995438B893169A080020023564C1EB762EC4C8316DD49246F3547</vt:lpwstr>
  </property>
</Properties>
</file>